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D751" w14:textId="77777777" w:rsidR="00D4448B" w:rsidRPr="00B140BE" w:rsidRDefault="1477F706" w:rsidP="00636F36">
      <w:pPr>
        <w:pStyle w:val="Title"/>
        <w:rPr>
          <w:rFonts w:ascii="Arial" w:hAnsi="Arial" w:cs="Arial"/>
          <w:b/>
          <w:bCs/>
          <w:sz w:val="32"/>
          <w:szCs w:val="32"/>
          <w:lang w:val="en-US"/>
        </w:rPr>
      </w:pPr>
      <w:r w:rsidRPr="00B140BE">
        <w:rPr>
          <w:rFonts w:ascii="Arial" w:hAnsi="Arial" w:cs="Arial"/>
          <w:b/>
          <w:bCs/>
          <w:sz w:val="32"/>
          <w:szCs w:val="32"/>
          <w:lang w:val="en-US"/>
        </w:rPr>
        <w:t>UA</w:t>
      </w:r>
      <w:r w:rsidR="00D4448B" w:rsidRPr="00B140BE">
        <w:rPr>
          <w:rFonts w:ascii="Arial" w:hAnsi="Arial" w:cs="Arial"/>
          <w:b/>
          <w:bCs/>
          <w:sz w:val="32"/>
          <w:szCs w:val="32"/>
          <w:lang w:val="en-US"/>
        </w:rPr>
        <w:t>L</w:t>
      </w:r>
      <w:r w:rsidRPr="00B140BE">
        <w:rPr>
          <w:rFonts w:ascii="Arial" w:hAnsi="Arial" w:cs="Arial"/>
          <w:b/>
          <w:bCs/>
          <w:sz w:val="32"/>
          <w:szCs w:val="32"/>
          <w:lang w:val="en-US"/>
        </w:rPr>
        <w:t xml:space="preserve"> Foundation Diploma in Art and Design </w:t>
      </w:r>
    </w:p>
    <w:p w14:paraId="66FA6E55" w14:textId="6079237B" w:rsidR="005D181A" w:rsidRPr="00B140BE" w:rsidRDefault="00636F36" w:rsidP="00636F36">
      <w:pPr>
        <w:pStyle w:val="Title"/>
        <w:rPr>
          <w:rFonts w:ascii="Arial" w:hAnsi="Arial" w:cs="Arial"/>
          <w:b/>
          <w:bCs/>
          <w:sz w:val="32"/>
          <w:szCs w:val="32"/>
          <w:lang w:val="en-US"/>
        </w:rPr>
      </w:pPr>
      <w:r w:rsidRPr="00B140BE">
        <w:rPr>
          <w:rFonts w:ascii="Arial" w:hAnsi="Arial" w:cs="Arial"/>
          <w:b/>
          <w:bCs/>
          <w:sz w:val="32"/>
          <w:szCs w:val="32"/>
          <w:lang w:val="en-US"/>
        </w:rPr>
        <w:t xml:space="preserve">Part 1 </w:t>
      </w:r>
      <w:r w:rsidR="1477F706" w:rsidRPr="00B140BE">
        <w:rPr>
          <w:rFonts w:ascii="Arial" w:hAnsi="Arial" w:cs="Arial"/>
          <w:b/>
          <w:bCs/>
          <w:sz w:val="32"/>
          <w:szCs w:val="32"/>
          <w:lang w:val="en-US"/>
        </w:rPr>
        <w:t>Tutorial Form</w:t>
      </w:r>
    </w:p>
    <w:p w14:paraId="5EECDB79" w14:textId="7556394A" w:rsidR="47612F74" w:rsidRDefault="47612F74" w:rsidP="47612F74">
      <w:pPr>
        <w:rPr>
          <w:rFonts w:ascii="Arial" w:hAnsi="Arial" w:cs="Arial"/>
          <w:sz w:val="24"/>
          <w:szCs w:val="24"/>
          <w:lang w:val="en-US"/>
        </w:rPr>
      </w:pPr>
    </w:p>
    <w:p w14:paraId="170BD5E5" w14:textId="2079321D" w:rsidR="00B140BE" w:rsidRDefault="00B140BE" w:rsidP="1D2EECCD">
      <w:pPr>
        <w:rPr>
          <w:rFonts w:ascii="Arial" w:hAnsi="Arial" w:cs="Arial"/>
          <w:b/>
          <w:bCs/>
          <w:sz w:val="28"/>
          <w:szCs w:val="28"/>
          <w:lang w:val="en-US"/>
        </w:rPr>
      </w:pPr>
      <w:r w:rsidRPr="1D2EECCD">
        <w:rPr>
          <w:rFonts w:ascii="Arial" w:hAnsi="Arial" w:cs="Arial"/>
          <w:b/>
          <w:bCs/>
          <w:sz w:val="28"/>
          <w:szCs w:val="28"/>
          <w:lang w:val="en-US"/>
        </w:rPr>
        <w:t>Section 1</w:t>
      </w:r>
      <w:r w:rsidR="0DF317DA" w:rsidRPr="1D2EECCD">
        <w:rPr>
          <w:rFonts w:ascii="Arial" w:hAnsi="Arial" w:cs="Arial"/>
          <w:b/>
          <w:bCs/>
          <w:sz w:val="28"/>
          <w:szCs w:val="28"/>
          <w:lang w:val="en-US"/>
        </w:rPr>
        <w:t xml:space="preserve">. </w:t>
      </w:r>
      <w:r w:rsidR="2DF64795" w:rsidRPr="1D2EECCD">
        <w:rPr>
          <w:rFonts w:ascii="Arial" w:hAnsi="Arial" w:cs="Arial"/>
          <w:b/>
          <w:bCs/>
          <w:sz w:val="28"/>
          <w:szCs w:val="28"/>
          <w:lang w:val="en-US"/>
        </w:rPr>
        <w:t>Students,</w:t>
      </w:r>
      <w:r w:rsidRPr="1D2EECCD">
        <w:rPr>
          <w:rFonts w:ascii="Arial" w:hAnsi="Arial" w:cs="Arial"/>
          <w:b/>
          <w:bCs/>
          <w:sz w:val="28"/>
          <w:szCs w:val="28"/>
          <w:lang w:val="en-US"/>
        </w:rPr>
        <w:t xml:space="preserve"> please fill in</w:t>
      </w:r>
      <w:r w:rsidR="6459E94B" w:rsidRPr="1D2EECCD">
        <w:rPr>
          <w:rFonts w:ascii="Arial" w:hAnsi="Arial" w:cs="Arial"/>
          <w:b/>
          <w:bCs/>
          <w:sz w:val="28"/>
          <w:szCs w:val="28"/>
          <w:lang w:val="en-US"/>
        </w:rPr>
        <w:t xml:space="preserve"> this section</w:t>
      </w:r>
      <w:r w:rsidRPr="1D2EECCD">
        <w:rPr>
          <w:rFonts w:ascii="Arial" w:hAnsi="Arial" w:cs="Arial"/>
          <w:b/>
          <w:bCs/>
          <w:sz w:val="28"/>
          <w:szCs w:val="28"/>
          <w:lang w:val="en-US"/>
        </w:rPr>
        <w:t xml:space="preserve"> and email </w:t>
      </w:r>
      <w:r w:rsidR="1110C3C1" w:rsidRPr="1D2EECCD">
        <w:rPr>
          <w:rFonts w:ascii="Arial" w:hAnsi="Arial" w:cs="Arial"/>
          <w:b/>
          <w:bCs/>
          <w:sz w:val="28"/>
          <w:szCs w:val="28"/>
          <w:lang w:val="en-US"/>
        </w:rPr>
        <w:t xml:space="preserve">it </w:t>
      </w:r>
      <w:r w:rsidRPr="1D2EECCD">
        <w:rPr>
          <w:rFonts w:ascii="Arial" w:hAnsi="Arial" w:cs="Arial"/>
          <w:b/>
          <w:bCs/>
          <w:sz w:val="28"/>
          <w:szCs w:val="28"/>
          <w:lang w:val="en-US"/>
        </w:rPr>
        <w:t>to your tutor before the tutorial</w:t>
      </w:r>
      <w:r w:rsidR="45A9BC12" w:rsidRPr="1D2EECCD">
        <w:rPr>
          <w:rFonts w:ascii="Arial" w:hAnsi="Arial" w:cs="Arial"/>
          <w:b/>
          <w:bCs/>
          <w:sz w:val="28"/>
          <w:szCs w:val="28"/>
          <w:lang w:val="en-US"/>
        </w:rPr>
        <w:t>.</w:t>
      </w:r>
    </w:p>
    <w:p w14:paraId="3AA258D4" w14:textId="70E8A02D" w:rsidR="00A82BEB" w:rsidRPr="003353EE" w:rsidRDefault="00A82BEB" w:rsidP="003353EE">
      <w:pPr>
        <w:pStyle w:val="Heading4"/>
        <w:rPr>
          <w:rStyle w:val="Emphasis"/>
          <w:rFonts w:asciiTheme="minorHAnsi" w:hAnsiTheme="minorHAnsi" w:cstheme="minorHAnsi"/>
          <w:i/>
          <w:iCs/>
          <w:color w:val="639FD7" w:themeColor="accent1" w:themeTint="F2"/>
          <w:sz w:val="28"/>
          <w:szCs w:val="28"/>
        </w:rPr>
      </w:pPr>
      <w:r w:rsidRPr="00653D26">
        <w:rPr>
          <w:rStyle w:val="Strong"/>
          <w:rFonts w:asciiTheme="minorHAnsi" w:hAnsiTheme="minorHAnsi" w:cstheme="minorHAnsi"/>
          <w:b w:val="0"/>
          <w:bCs w:val="0"/>
          <w:color w:val="0D0D0D" w:themeColor="text1" w:themeTint="F2"/>
          <w:sz w:val="28"/>
          <w:szCs w:val="28"/>
        </w:rPr>
        <w:t>1</w:t>
      </w:r>
      <w:r w:rsidRPr="00532F6D">
        <w:rPr>
          <w:rStyle w:val="Strong"/>
          <w:rFonts w:asciiTheme="minorHAnsi" w:hAnsiTheme="minorHAnsi" w:cstheme="minorHAnsi"/>
          <w:b w:val="0"/>
          <w:bCs w:val="0"/>
          <w:color w:val="1F4E79" w:themeColor="accent1" w:themeShade="80"/>
          <w:sz w:val="28"/>
          <w:szCs w:val="28"/>
        </w:rPr>
        <w:t>. Introduction and Welcome (5 minutes)</w:t>
      </w:r>
      <w:r w:rsidR="003353EE">
        <w:rPr>
          <w:rStyle w:val="Strong"/>
          <w:rFonts w:asciiTheme="minorHAnsi" w:hAnsiTheme="minorHAnsi" w:cstheme="minorHAnsi"/>
          <w:b w:val="0"/>
          <w:bCs w:val="0"/>
          <w:color w:val="1F4E79" w:themeColor="accent1" w:themeShade="80"/>
          <w:sz w:val="28"/>
          <w:szCs w:val="28"/>
        </w:rPr>
        <w:t xml:space="preserve"> </w:t>
      </w:r>
      <w:r w:rsidRPr="00532F6D">
        <w:rPr>
          <w:rFonts w:cstheme="minorHAnsi"/>
          <w:color w:val="808080" w:themeColor="background1" w:themeShade="80"/>
          <w:sz w:val="28"/>
          <w:szCs w:val="28"/>
        </w:rPr>
        <w:t>Warmly greet the student to set a welcoming tone.</w:t>
      </w:r>
      <w:r w:rsidR="003353EE">
        <w:rPr>
          <w:rFonts w:cstheme="minorHAnsi"/>
          <w:color w:val="808080" w:themeColor="background1" w:themeShade="80"/>
          <w:sz w:val="28"/>
          <w:szCs w:val="28"/>
        </w:rPr>
        <w:t xml:space="preserve"> </w:t>
      </w:r>
      <w:r w:rsidRPr="00532F6D">
        <w:rPr>
          <w:rFonts w:cstheme="minorHAnsi"/>
          <w:color w:val="808080" w:themeColor="background1" w:themeShade="80"/>
          <w:sz w:val="28"/>
          <w:szCs w:val="28"/>
        </w:rPr>
        <w:t>Frame the purpose of the tutorial:</w:t>
      </w:r>
      <w:r w:rsidRPr="00A3640E">
        <w:rPr>
          <w:rFonts w:cstheme="minorHAnsi"/>
          <w:color w:val="0D0D0D" w:themeColor="text1" w:themeTint="F2"/>
          <w:sz w:val="28"/>
          <w:szCs w:val="28"/>
        </w:rPr>
        <w:br/>
      </w:r>
      <w:r w:rsidRPr="003353EE">
        <w:rPr>
          <w:rStyle w:val="Emphasis"/>
          <w:rFonts w:cstheme="minorHAnsi"/>
          <w:b/>
          <w:bCs/>
          <w:color w:val="385623" w:themeColor="accent6" w:themeShade="80"/>
          <w:sz w:val="28"/>
          <w:szCs w:val="28"/>
        </w:rPr>
        <w:t xml:space="preserve">"Welcome to the part 1 tutorials – I am Rebecca, I teach in </w:t>
      </w:r>
      <w:r w:rsidRPr="003353EE">
        <w:rPr>
          <w:rStyle w:val="Emphasis"/>
          <w:rFonts w:cstheme="minorHAnsi"/>
          <w:b/>
          <w:bCs/>
          <w:color w:val="385623" w:themeColor="accent6" w:themeShade="80"/>
          <w:sz w:val="28"/>
          <w:szCs w:val="28"/>
        </w:rPr>
        <w:t xml:space="preserve">Specialist </w:t>
      </w:r>
      <w:r w:rsidRPr="003353EE">
        <w:rPr>
          <w:rStyle w:val="Emphasis"/>
          <w:rFonts w:cstheme="minorHAnsi"/>
          <w:b/>
          <w:bCs/>
          <w:color w:val="385623" w:themeColor="accent6" w:themeShade="80"/>
          <w:sz w:val="28"/>
          <w:szCs w:val="28"/>
        </w:rPr>
        <w:t xml:space="preserve">Painting and am your tutor today. </w:t>
      </w:r>
    </w:p>
    <w:p w14:paraId="01369D4D" w14:textId="5D28F408" w:rsidR="00A82BEB" w:rsidRPr="00A82BEB" w:rsidRDefault="00A82BEB" w:rsidP="00A82BEB">
      <w:pPr>
        <w:spacing w:before="100" w:beforeAutospacing="1" w:after="100" w:afterAutospacing="1" w:line="240" w:lineRule="auto"/>
        <w:rPr>
          <w:rFonts w:cstheme="minorHAnsi"/>
          <w:b/>
          <w:bCs/>
          <w:i/>
          <w:iCs/>
          <w:color w:val="385623" w:themeColor="accent6" w:themeShade="80"/>
          <w:sz w:val="28"/>
          <w:szCs w:val="28"/>
        </w:rPr>
      </w:pPr>
      <w:r w:rsidRPr="00A82BEB">
        <w:rPr>
          <w:rStyle w:val="Emphasis"/>
          <w:rFonts w:cstheme="minorHAnsi"/>
          <w:b/>
          <w:bCs/>
          <w:i w:val="0"/>
          <w:iCs w:val="0"/>
          <w:color w:val="385623" w:themeColor="accent6" w:themeShade="80"/>
          <w:sz w:val="28"/>
          <w:szCs w:val="28"/>
        </w:rPr>
        <w:t>This time together is to get to know you better and ensure you feel supported and included as part of our community here as well as to share a little feedback. It is not a</w:t>
      </w:r>
      <w:r w:rsidR="003353EE">
        <w:rPr>
          <w:rStyle w:val="Emphasis"/>
          <w:rFonts w:cstheme="minorHAnsi"/>
          <w:b/>
          <w:bCs/>
          <w:i w:val="0"/>
          <w:iCs w:val="0"/>
          <w:color w:val="385623" w:themeColor="accent6" w:themeShade="80"/>
          <w:sz w:val="28"/>
          <w:szCs w:val="28"/>
        </w:rPr>
        <w:t>n</w:t>
      </w:r>
      <w:r w:rsidRPr="00A82BEB">
        <w:rPr>
          <w:rStyle w:val="Emphasis"/>
          <w:rFonts w:cstheme="minorHAnsi"/>
          <w:b/>
          <w:bCs/>
          <w:i w:val="0"/>
          <w:iCs w:val="0"/>
          <w:color w:val="385623" w:themeColor="accent6" w:themeShade="80"/>
          <w:sz w:val="28"/>
          <w:szCs w:val="28"/>
        </w:rPr>
        <w:t xml:space="preserve"> assessment of your work so do not worry, </w:t>
      </w:r>
      <w:r w:rsidR="003353EE">
        <w:rPr>
          <w:rStyle w:val="Emphasis"/>
          <w:rFonts w:cstheme="minorHAnsi"/>
          <w:b/>
          <w:bCs/>
          <w:i w:val="0"/>
          <w:iCs w:val="0"/>
          <w:color w:val="385623" w:themeColor="accent6" w:themeShade="80"/>
          <w:sz w:val="28"/>
          <w:szCs w:val="28"/>
        </w:rPr>
        <w:t xml:space="preserve">I will be </w:t>
      </w:r>
      <w:r w:rsidRPr="00A82BEB">
        <w:rPr>
          <w:rStyle w:val="Emphasis"/>
          <w:rFonts w:cstheme="minorHAnsi"/>
          <w:b/>
          <w:bCs/>
          <w:i w:val="0"/>
          <w:iCs w:val="0"/>
          <w:color w:val="385623" w:themeColor="accent6" w:themeShade="80"/>
          <w:sz w:val="28"/>
          <w:szCs w:val="28"/>
        </w:rPr>
        <w:t>writ</w:t>
      </w:r>
      <w:r w:rsidR="003353EE">
        <w:rPr>
          <w:rStyle w:val="Emphasis"/>
          <w:rFonts w:cstheme="minorHAnsi"/>
          <w:b/>
          <w:bCs/>
          <w:i w:val="0"/>
          <w:iCs w:val="0"/>
          <w:color w:val="385623" w:themeColor="accent6" w:themeShade="80"/>
          <w:sz w:val="28"/>
          <w:szCs w:val="28"/>
        </w:rPr>
        <w:t>ing</w:t>
      </w:r>
      <w:r w:rsidRPr="00A82BEB">
        <w:rPr>
          <w:rStyle w:val="Emphasis"/>
          <w:rFonts w:cstheme="minorHAnsi"/>
          <w:b/>
          <w:bCs/>
          <w:i w:val="0"/>
          <w:iCs w:val="0"/>
          <w:color w:val="385623" w:themeColor="accent6" w:themeShade="80"/>
          <w:sz w:val="28"/>
          <w:szCs w:val="28"/>
        </w:rPr>
        <w:t xml:space="preserve"> up our notes </w:t>
      </w:r>
      <w:r w:rsidR="003353EE">
        <w:rPr>
          <w:rStyle w:val="Emphasis"/>
          <w:rFonts w:cstheme="minorHAnsi"/>
          <w:b/>
          <w:bCs/>
          <w:i w:val="0"/>
          <w:iCs w:val="0"/>
          <w:color w:val="385623" w:themeColor="accent6" w:themeShade="80"/>
          <w:sz w:val="28"/>
          <w:szCs w:val="28"/>
        </w:rPr>
        <w:t xml:space="preserve">as we speak </w:t>
      </w:r>
      <w:r w:rsidRPr="00A82BEB">
        <w:rPr>
          <w:rStyle w:val="Emphasis"/>
          <w:rFonts w:cstheme="minorHAnsi"/>
          <w:b/>
          <w:bCs/>
          <w:i w:val="0"/>
          <w:iCs w:val="0"/>
          <w:color w:val="385623" w:themeColor="accent6" w:themeShade="80"/>
          <w:sz w:val="28"/>
          <w:szCs w:val="28"/>
        </w:rPr>
        <w:t>so if I look like I’m not listening, please don't worry, I am!"</w:t>
      </w:r>
    </w:p>
    <w:p w14:paraId="76ED97E9" w14:textId="755505D4" w:rsidR="003353EE" w:rsidRDefault="003353EE" w:rsidP="003353EE">
      <w:pPr>
        <w:spacing w:before="100" w:beforeAutospacing="1" w:after="100" w:afterAutospacing="1" w:line="240" w:lineRule="auto"/>
        <w:rPr>
          <w:rStyle w:val="Emphasis"/>
          <w:rFonts w:cstheme="minorHAnsi"/>
          <w:b/>
          <w:bCs/>
          <w:i w:val="0"/>
          <w:iCs w:val="0"/>
          <w:color w:val="385623" w:themeColor="accent6" w:themeShade="80"/>
          <w:sz w:val="28"/>
          <w:szCs w:val="28"/>
        </w:rPr>
      </w:pPr>
      <w:r>
        <w:rPr>
          <w:rFonts w:cstheme="minorHAnsi"/>
          <w:b/>
          <w:bCs/>
          <w:color w:val="385623" w:themeColor="accent6" w:themeShade="80"/>
          <w:sz w:val="28"/>
          <w:szCs w:val="28"/>
        </w:rPr>
        <w:t xml:space="preserve">2. </w:t>
      </w:r>
      <w:r w:rsidRPr="003353EE">
        <w:rPr>
          <w:rFonts w:cstheme="minorHAnsi"/>
          <w:b/>
          <w:bCs/>
          <w:color w:val="385623" w:themeColor="accent6" w:themeShade="80"/>
          <w:sz w:val="28"/>
          <w:szCs w:val="28"/>
        </w:rPr>
        <w:t xml:space="preserve">I thought I might ask you to </w:t>
      </w:r>
      <w:r w:rsidRPr="003353EE">
        <w:rPr>
          <w:rFonts w:cstheme="minorHAnsi"/>
          <w:b/>
          <w:bCs/>
          <w:color w:val="385623" w:themeColor="accent6" w:themeShade="80"/>
          <w:sz w:val="28"/>
          <w:szCs w:val="28"/>
        </w:rPr>
        <w:t xml:space="preserve">Introduce </w:t>
      </w:r>
      <w:r w:rsidRPr="003353EE">
        <w:rPr>
          <w:rFonts w:cstheme="minorHAnsi"/>
          <w:b/>
          <w:bCs/>
          <w:color w:val="385623" w:themeColor="accent6" w:themeShade="80"/>
          <w:sz w:val="28"/>
          <w:szCs w:val="28"/>
        </w:rPr>
        <w:t>yourself by</w:t>
      </w:r>
      <w:r w:rsidRPr="003353EE">
        <w:rPr>
          <w:rFonts w:cstheme="minorHAnsi"/>
          <w:b/>
          <w:bCs/>
          <w:i/>
          <w:iCs/>
          <w:color w:val="385623" w:themeColor="accent6" w:themeShade="80"/>
          <w:sz w:val="28"/>
          <w:szCs w:val="28"/>
        </w:rPr>
        <w:t xml:space="preserve"> </w:t>
      </w:r>
      <w:r w:rsidRPr="003353EE">
        <w:rPr>
          <w:rStyle w:val="Emphasis"/>
          <w:rFonts w:cstheme="minorHAnsi"/>
          <w:b/>
          <w:bCs/>
          <w:i w:val="0"/>
          <w:iCs w:val="0"/>
          <w:color w:val="385623" w:themeColor="accent6" w:themeShade="80"/>
          <w:sz w:val="28"/>
          <w:szCs w:val="28"/>
        </w:rPr>
        <w:t>Sharing a photo that reflects how you're feeling about the course can help me understand where you are right now and how I can support you."</w:t>
      </w:r>
    </w:p>
    <w:p w14:paraId="334055E6" w14:textId="3371AA92" w:rsidR="003353EE" w:rsidRPr="00AD73A6" w:rsidRDefault="003353EE" w:rsidP="003353EE">
      <w:pPr>
        <w:spacing w:before="100" w:beforeAutospacing="1" w:after="100" w:afterAutospacing="1" w:line="240" w:lineRule="auto"/>
        <w:rPr>
          <w:rFonts w:cstheme="minorHAnsi"/>
          <w:b/>
          <w:bCs/>
          <w:color w:val="385623" w:themeColor="accent6" w:themeShade="80"/>
          <w:sz w:val="28"/>
          <w:szCs w:val="28"/>
        </w:rPr>
      </w:pPr>
      <w:r w:rsidRPr="00AD73A6">
        <w:rPr>
          <w:rFonts w:cstheme="minorHAnsi"/>
          <w:b/>
          <w:bCs/>
          <w:color w:val="385623" w:themeColor="accent6" w:themeShade="80"/>
          <w:sz w:val="28"/>
          <w:szCs w:val="28"/>
        </w:rPr>
        <w:t xml:space="preserve">Can I ask you </w:t>
      </w:r>
      <w:r w:rsidRPr="00AD73A6">
        <w:rPr>
          <w:rFonts w:cstheme="minorHAnsi"/>
          <w:b/>
          <w:bCs/>
          <w:color w:val="385623" w:themeColor="accent6" w:themeShade="80"/>
          <w:sz w:val="28"/>
          <w:szCs w:val="28"/>
        </w:rPr>
        <w:t xml:space="preserve">to share </w:t>
      </w:r>
      <w:r w:rsidRPr="00AD73A6">
        <w:rPr>
          <w:rFonts w:cstheme="minorHAnsi"/>
          <w:b/>
          <w:bCs/>
          <w:color w:val="385623" w:themeColor="accent6" w:themeShade="80"/>
          <w:sz w:val="28"/>
          <w:szCs w:val="28"/>
        </w:rPr>
        <w:t xml:space="preserve">your </w:t>
      </w:r>
      <w:r w:rsidRPr="00AD73A6">
        <w:rPr>
          <w:rFonts w:cstheme="minorHAnsi"/>
          <w:b/>
          <w:bCs/>
          <w:color w:val="385623" w:themeColor="accent6" w:themeShade="80"/>
          <w:sz w:val="28"/>
          <w:szCs w:val="28"/>
        </w:rPr>
        <w:t>photo</w:t>
      </w:r>
      <w:r w:rsidRPr="00AD73A6">
        <w:rPr>
          <w:rFonts w:cstheme="minorHAnsi"/>
          <w:b/>
          <w:bCs/>
          <w:color w:val="385623" w:themeColor="accent6" w:themeShade="80"/>
          <w:sz w:val="28"/>
          <w:szCs w:val="28"/>
        </w:rPr>
        <w:t>?</w:t>
      </w:r>
    </w:p>
    <w:p w14:paraId="462C3A30" w14:textId="77777777" w:rsidR="003353EE" w:rsidRPr="00AD73A6" w:rsidRDefault="003353EE" w:rsidP="003353EE">
      <w:pPr>
        <w:numPr>
          <w:ilvl w:val="0"/>
          <w:numId w:val="3"/>
        </w:numPr>
        <w:spacing w:before="100" w:beforeAutospacing="1" w:after="100" w:afterAutospacing="1" w:line="240" w:lineRule="auto"/>
        <w:rPr>
          <w:rFonts w:cstheme="minorHAnsi"/>
          <w:color w:val="385623" w:themeColor="accent6" w:themeShade="80"/>
          <w:sz w:val="28"/>
          <w:szCs w:val="28"/>
        </w:rPr>
      </w:pPr>
      <w:r w:rsidRPr="00AD73A6">
        <w:rPr>
          <w:rFonts w:cstheme="minorHAnsi"/>
          <w:color w:val="385623" w:themeColor="accent6" w:themeShade="80"/>
          <w:sz w:val="28"/>
          <w:szCs w:val="28"/>
        </w:rPr>
        <w:t>Follow-up questions:</w:t>
      </w:r>
    </w:p>
    <w:p w14:paraId="29C110EA" w14:textId="77777777" w:rsidR="003353EE" w:rsidRPr="00AD73A6" w:rsidRDefault="003353EE" w:rsidP="003353EE">
      <w:pPr>
        <w:spacing w:before="100" w:beforeAutospacing="1" w:after="100" w:afterAutospacing="1" w:line="240" w:lineRule="auto"/>
        <w:rPr>
          <w:rFonts w:cstheme="minorHAnsi"/>
          <w:b/>
          <w:bCs/>
          <w:color w:val="385623" w:themeColor="accent6" w:themeShade="80"/>
          <w:sz w:val="28"/>
          <w:szCs w:val="28"/>
        </w:rPr>
      </w:pPr>
      <w:r w:rsidRPr="00AD73A6">
        <w:rPr>
          <w:rStyle w:val="Emphasis"/>
          <w:rFonts w:cstheme="minorHAnsi"/>
          <w:b/>
          <w:bCs/>
          <w:color w:val="385623" w:themeColor="accent6" w:themeShade="80"/>
          <w:sz w:val="28"/>
          <w:szCs w:val="28"/>
        </w:rPr>
        <w:t>"What about this image reflects how you’re feeling about being part of this course?"</w:t>
      </w:r>
    </w:p>
    <w:p w14:paraId="6EB2B3CD" w14:textId="77777777" w:rsidR="003353EE" w:rsidRPr="00AD73A6" w:rsidRDefault="003353EE" w:rsidP="003353EE">
      <w:pPr>
        <w:spacing w:before="100" w:beforeAutospacing="1" w:after="100" w:afterAutospacing="1" w:line="240" w:lineRule="auto"/>
        <w:rPr>
          <w:rFonts w:cstheme="minorHAnsi"/>
          <w:b/>
          <w:bCs/>
          <w:color w:val="385623" w:themeColor="accent6" w:themeShade="80"/>
          <w:sz w:val="28"/>
          <w:szCs w:val="28"/>
        </w:rPr>
      </w:pPr>
      <w:r w:rsidRPr="00AD73A6">
        <w:rPr>
          <w:rStyle w:val="Emphasis"/>
          <w:rFonts w:cstheme="minorHAnsi"/>
          <w:b/>
          <w:bCs/>
          <w:color w:val="385623" w:themeColor="accent6" w:themeShade="80"/>
          <w:sz w:val="28"/>
          <w:szCs w:val="28"/>
        </w:rPr>
        <w:t>"How do you feel connected to the learning community here? Are there any areas where you feel disconnected?"</w:t>
      </w:r>
    </w:p>
    <w:p w14:paraId="54958B56" w14:textId="670CE00F" w:rsidR="1D2EECCD" w:rsidRPr="00AD73A6" w:rsidRDefault="003353EE" w:rsidP="003353EE">
      <w:pPr>
        <w:spacing w:before="100" w:beforeAutospacing="1" w:after="100" w:afterAutospacing="1" w:line="240" w:lineRule="auto"/>
        <w:rPr>
          <w:rStyle w:val="Emphasis"/>
          <w:rFonts w:cstheme="minorHAnsi"/>
          <w:b/>
          <w:bCs/>
          <w:color w:val="385623" w:themeColor="accent6" w:themeShade="80"/>
          <w:sz w:val="28"/>
          <w:szCs w:val="28"/>
        </w:rPr>
      </w:pPr>
      <w:r w:rsidRPr="00AD73A6">
        <w:rPr>
          <w:rFonts w:cstheme="minorHAnsi"/>
          <w:color w:val="385623" w:themeColor="accent6" w:themeShade="80"/>
          <w:sz w:val="28"/>
          <w:szCs w:val="28"/>
        </w:rPr>
        <w:t>If challenges arise, explore how to help them feel more included:</w:t>
      </w:r>
      <w:r w:rsidRPr="00AD73A6">
        <w:rPr>
          <w:rFonts w:cstheme="minorHAnsi"/>
          <w:color w:val="385623" w:themeColor="accent6" w:themeShade="80"/>
          <w:sz w:val="28"/>
          <w:szCs w:val="28"/>
        </w:rPr>
        <w:br/>
      </w:r>
      <w:r w:rsidRPr="00AD73A6">
        <w:rPr>
          <w:rStyle w:val="Emphasis"/>
          <w:rFonts w:cstheme="minorHAnsi"/>
          <w:b/>
          <w:bCs/>
          <w:color w:val="385623" w:themeColor="accent6" w:themeShade="80"/>
          <w:sz w:val="28"/>
          <w:szCs w:val="28"/>
        </w:rPr>
        <w:t>"What would help you feel more supported or included in the course?"</w:t>
      </w:r>
    </w:p>
    <w:p w14:paraId="3B7D52C0" w14:textId="77777777" w:rsidR="003353EE" w:rsidRPr="00872DA2" w:rsidRDefault="003353EE" w:rsidP="003353EE">
      <w:pPr>
        <w:pStyle w:val="NormalWeb"/>
        <w:rPr>
          <w:rFonts w:asciiTheme="minorHAnsi" w:hAnsiTheme="minorHAnsi" w:cstheme="minorHAnsi"/>
          <w:color w:val="1F4E79" w:themeColor="accent1" w:themeShade="80"/>
          <w:sz w:val="28"/>
          <w:szCs w:val="28"/>
        </w:rPr>
      </w:pPr>
      <w:r w:rsidRPr="00872DA2">
        <w:rPr>
          <w:rStyle w:val="Strong"/>
          <w:rFonts w:asciiTheme="minorHAnsi" w:hAnsiTheme="minorHAnsi" w:cstheme="minorHAnsi"/>
          <w:color w:val="1F4E79" w:themeColor="accent1" w:themeShade="80"/>
          <w:sz w:val="28"/>
          <w:szCs w:val="28"/>
        </w:rPr>
        <w:t>Support</w:t>
      </w:r>
      <w:r w:rsidRPr="00872DA2">
        <w:rPr>
          <w:rFonts w:asciiTheme="minorHAnsi" w:hAnsiTheme="minorHAnsi" w:cstheme="minorHAnsi"/>
          <w:color w:val="1F4E79" w:themeColor="accent1" w:themeShade="80"/>
          <w:sz w:val="28"/>
          <w:szCs w:val="28"/>
        </w:rPr>
        <w:t>:</w:t>
      </w:r>
    </w:p>
    <w:p w14:paraId="51DC53DC" w14:textId="77777777" w:rsidR="003353EE" w:rsidRPr="00872DA2" w:rsidRDefault="003353EE" w:rsidP="003353EE">
      <w:pPr>
        <w:numPr>
          <w:ilvl w:val="0"/>
          <w:numId w:val="4"/>
        </w:numPr>
        <w:spacing w:before="100" w:beforeAutospacing="1" w:after="100" w:afterAutospacing="1" w:line="240" w:lineRule="auto"/>
        <w:rPr>
          <w:rFonts w:cstheme="minorHAnsi"/>
          <w:color w:val="1F4E79" w:themeColor="accent1" w:themeShade="80"/>
          <w:sz w:val="28"/>
          <w:szCs w:val="28"/>
        </w:rPr>
      </w:pPr>
      <w:r w:rsidRPr="00872DA2">
        <w:rPr>
          <w:rStyle w:val="Strong"/>
          <w:rFonts w:cstheme="minorHAnsi"/>
          <w:color w:val="1F4E79" w:themeColor="accent1" w:themeShade="80"/>
          <w:sz w:val="28"/>
          <w:szCs w:val="28"/>
        </w:rPr>
        <w:t>General Well-being Support</w:t>
      </w:r>
      <w:r w:rsidRPr="00872DA2">
        <w:rPr>
          <w:rFonts w:cstheme="minorHAnsi"/>
          <w:color w:val="1F4E79" w:themeColor="accent1" w:themeShade="80"/>
          <w:sz w:val="28"/>
          <w:szCs w:val="28"/>
        </w:rPr>
        <w:t xml:space="preserve">: Encourage students to contact </w:t>
      </w:r>
      <w:r w:rsidRPr="00872DA2">
        <w:rPr>
          <w:rStyle w:val="Emphasis"/>
          <w:rFonts w:cstheme="minorHAnsi"/>
          <w:color w:val="1F4E79" w:themeColor="accent1" w:themeShade="80"/>
          <w:sz w:val="28"/>
          <w:szCs w:val="28"/>
        </w:rPr>
        <w:t>Student Health</w:t>
      </w:r>
      <w:r w:rsidRPr="00872DA2">
        <w:rPr>
          <w:rFonts w:cstheme="minorHAnsi"/>
          <w:color w:val="1F4E79" w:themeColor="accent1" w:themeShade="80"/>
          <w:sz w:val="28"/>
          <w:szCs w:val="28"/>
        </w:rPr>
        <w:t xml:space="preserve"> if they need assistance with well-being (studenthealth@arts.ac.uk).</w:t>
      </w:r>
    </w:p>
    <w:p w14:paraId="0C89FD09" w14:textId="77777777" w:rsidR="003353EE" w:rsidRDefault="003353EE" w:rsidP="003353EE">
      <w:pPr>
        <w:numPr>
          <w:ilvl w:val="0"/>
          <w:numId w:val="4"/>
        </w:numPr>
        <w:spacing w:before="100" w:beforeAutospacing="1" w:after="100" w:afterAutospacing="1" w:line="240" w:lineRule="auto"/>
        <w:rPr>
          <w:rFonts w:cstheme="minorHAnsi"/>
          <w:color w:val="1F4E79" w:themeColor="accent1" w:themeShade="80"/>
          <w:sz w:val="28"/>
          <w:szCs w:val="28"/>
        </w:rPr>
      </w:pPr>
      <w:r w:rsidRPr="00872DA2">
        <w:rPr>
          <w:rStyle w:val="Strong"/>
          <w:rFonts w:cstheme="minorHAnsi"/>
          <w:color w:val="1F4E79" w:themeColor="accent1" w:themeShade="80"/>
          <w:sz w:val="28"/>
          <w:szCs w:val="28"/>
        </w:rPr>
        <w:t>Pastoral Support</w:t>
      </w:r>
      <w:r w:rsidRPr="00872DA2">
        <w:rPr>
          <w:rFonts w:cstheme="minorHAnsi"/>
          <w:color w:val="1F4E79" w:themeColor="accent1" w:themeShade="80"/>
          <w:sz w:val="28"/>
          <w:szCs w:val="28"/>
        </w:rPr>
        <w:t xml:space="preserve">: If the student mentions personal challenges, such as mental health or financial issues, direct them to </w:t>
      </w:r>
      <w:r w:rsidRPr="00872DA2">
        <w:rPr>
          <w:rStyle w:val="Emphasis"/>
          <w:rFonts w:cstheme="minorHAnsi"/>
          <w:color w:val="1F4E79" w:themeColor="accent1" w:themeShade="80"/>
          <w:sz w:val="28"/>
          <w:szCs w:val="28"/>
        </w:rPr>
        <w:t>Student Services</w:t>
      </w:r>
      <w:r w:rsidRPr="00872DA2">
        <w:rPr>
          <w:rFonts w:cstheme="minorHAnsi"/>
          <w:color w:val="1F4E79" w:themeColor="accent1" w:themeShade="80"/>
          <w:sz w:val="28"/>
          <w:szCs w:val="28"/>
        </w:rPr>
        <w:t xml:space="preserve">. For health, mental health, immigration, finance, or chaplaincy, students can receive guidance from </w:t>
      </w:r>
      <w:r w:rsidRPr="00872DA2">
        <w:rPr>
          <w:rStyle w:val="Emphasis"/>
          <w:rFonts w:cstheme="minorHAnsi"/>
          <w:color w:val="1F4E79" w:themeColor="accent1" w:themeShade="80"/>
          <w:sz w:val="28"/>
          <w:szCs w:val="28"/>
        </w:rPr>
        <w:t>Student Services</w:t>
      </w:r>
      <w:r w:rsidRPr="00872DA2">
        <w:rPr>
          <w:rFonts w:cstheme="minorHAnsi"/>
          <w:color w:val="1F4E79" w:themeColor="accent1" w:themeShade="80"/>
          <w:sz w:val="28"/>
          <w:szCs w:val="28"/>
        </w:rPr>
        <w:t>.</w:t>
      </w:r>
    </w:p>
    <w:p w14:paraId="24BCFB24" w14:textId="77777777" w:rsidR="003353EE" w:rsidRPr="00872DA2" w:rsidRDefault="003353EE" w:rsidP="003353EE">
      <w:pPr>
        <w:numPr>
          <w:ilvl w:val="0"/>
          <w:numId w:val="4"/>
        </w:numPr>
        <w:spacing w:before="100" w:beforeAutospacing="1" w:after="100" w:afterAutospacing="1" w:line="240" w:lineRule="auto"/>
        <w:rPr>
          <w:rFonts w:cstheme="minorHAnsi"/>
          <w:color w:val="1F4E79" w:themeColor="accent1" w:themeShade="80"/>
          <w:sz w:val="28"/>
          <w:szCs w:val="28"/>
        </w:rPr>
      </w:pPr>
      <w:r>
        <w:rPr>
          <w:rStyle w:val="Strong"/>
          <w:rFonts w:cstheme="minorHAnsi"/>
          <w:color w:val="1F4E79" w:themeColor="accent1" w:themeShade="80"/>
          <w:sz w:val="28"/>
          <w:szCs w:val="28"/>
        </w:rPr>
        <w:lastRenderedPageBreak/>
        <w:t>Academic Support</w:t>
      </w:r>
      <w:r w:rsidRPr="00872DA2">
        <w:t>:</w:t>
      </w:r>
      <w:r>
        <w:rPr>
          <w:rFonts w:cstheme="minorHAnsi"/>
          <w:color w:val="1F4E79" w:themeColor="accent1" w:themeShade="80"/>
          <w:sz w:val="28"/>
          <w:szCs w:val="28"/>
        </w:rPr>
        <w:t xml:space="preserve"> If the student needs support with their workflow or their writing. </w:t>
      </w:r>
    </w:p>
    <w:p w14:paraId="73FC9216" w14:textId="77777777" w:rsidR="003353EE" w:rsidRPr="003353EE" w:rsidRDefault="003353EE" w:rsidP="003353EE">
      <w:pPr>
        <w:spacing w:before="100" w:beforeAutospacing="1" w:after="100" w:afterAutospacing="1" w:line="240" w:lineRule="auto"/>
        <w:rPr>
          <w:rFonts w:cstheme="minorHAnsi"/>
          <w:color w:val="0D0D0D" w:themeColor="text1" w:themeTint="F2"/>
          <w:sz w:val="28"/>
          <w:szCs w:val="28"/>
        </w:rPr>
      </w:pPr>
    </w:p>
    <w:tbl>
      <w:tblPr>
        <w:tblStyle w:val="TableGrid"/>
        <w:tblW w:w="0" w:type="auto"/>
        <w:tblLook w:val="04A0" w:firstRow="1" w:lastRow="0" w:firstColumn="1" w:lastColumn="0" w:noHBand="0" w:noVBand="1"/>
      </w:tblPr>
      <w:tblGrid>
        <w:gridCol w:w="9736"/>
      </w:tblGrid>
      <w:tr w:rsidR="004B4823" w14:paraId="2A8857FD" w14:textId="77777777" w:rsidTr="7926AA83">
        <w:tc>
          <w:tcPr>
            <w:tcW w:w="9736" w:type="dxa"/>
          </w:tcPr>
          <w:p w14:paraId="1372D395" w14:textId="77777777" w:rsidR="004B4823" w:rsidRDefault="00D01A3D" w:rsidP="00C63B40">
            <w:pPr>
              <w:rPr>
                <w:rFonts w:ascii="Arial" w:hAnsi="Arial" w:cs="Arial"/>
                <w:sz w:val="24"/>
                <w:szCs w:val="24"/>
              </w:rPr>
            </w:pPr>
            <w:r>
              <w:rPr>
                <w:rFonts w:ascii="Arial" w:hAnsi="Arial" w:cs="Arial"/>
                <w:sz w:val="24"/>
                <w:szCs w:val="24"/>
              </w:rPr>
              <w:t>Name:</w:t>
            </w:r>
          </w:p>
          <w:p w14:paraId="02484B96" w14:textId="32B5EA71" w:rsidR="00D01A3D" w:rsidRDefault="00D01A3D" w:rsidP="00C63B40">
            <w:pPr>
              <w:rPr>
                <w:rFonts w:ascii="Arial" w:hAnsi="Arial" w:cs="Arial"/>
                <w:sz w:val="24"/>
                <w:szCs w:val="24"/>
              </w:rPr>
            </w:pPr>
          </w:p>
        </w:tc>
      </w:tr>
      <w:tr w:rsidR="00D01A3D" w14:paraId="0A853FB3" w14:textId="77777777" w:rsidTr="7926AA83">
        <w:tc>
          <w:tcPr>
            <w:tcW w:w="9736" w:type="dxa"/>
          </w:tcPr>
          <w:p w14:paraId="752EB8A3" w14:textId="77777777" w:rsidR="00D01A3D" w:rsidRDefault="00D01A3D" w:rsidP="00C63B40">
            <w:pPr>
              <w:rPr>
                <w:rFonts w:ascii="Arial" w:hAnsi="Arial" w:cs="Arial"/>
                <w:sz w:val="24"/>
                <w:szCs w:val="24"/>
              </w:rPr>
            </w:pPr>
            <w:r>
              <w:rPr>
                <w:rFonts w:ascii="Arial" w:hAnsi="Arial" w:cs="Arial"/>
                <w:sz w:val="24"/>
                <w:szCs w:val="24"/>
              </w:rPr>
              <w:t>Student ID:</w:t>
            </w:r>
          </w:p>
          <w:p w14:paraId="7D38E3BA" w14:textId="474271EC" w:rsidR="00D01A3D" w:rsidRDefault="00D01A3D" w:rsidP="00C63B40">
            <w:pPr>
              <w:rPr>
                <w:rFonts w:ascii="Arial" w:hAnsi="Arial" w:cs="Arial"/>
                <w:sz w:val="24"/>
                <w:szCs w:val="24"/>
              </w:rPr>
            </w:pPr>
          </w:p>
        </w:tc>
      </w:tr>
      <w:tr w:rsidR="004B4823" w14:paraId="2AFDB164" w14:textId="77777777" w:rsidTr="7926AA83">
        <w:tc>
          <w:tcPr>
            <w:tcW w:w="9736" w:type="dxa"/>
          </w:tcPr>
          <w:p w14:paraId="627A0BB8" w14:textId="77777777" w:rsidR="004B4823" w:rsidRDefault="00D01A3D" w:rsidP="00C63B40">
            <w:pPr>
              <w:rPr>
                <w:rFonts w:ascii="Arial" w:hAnsi="Arial" w:cs="Arial"/>
                <w:sz w:val="24"/>
                <w:szCs w:val="24"/>
              </w:rPr>
            </w:pPr>
            <w:r>
              <w:rPr>
                <w:rFonts w:ascii="Arial" w:hAnsi="Arial" w:cs="Arial"/>
                <w:sz w:val="24"/>
                <w:szCs w:val="24"/>
              </w:rPr>
              <w:t>Group:</w:t>
            </w:r>
          </w:p>
          <w:p w14:paraId="3AECD6EA" w14:textId="4DF9BBAF" w:rsidR="00D01A3D" w:rsidRDefault="00D01A3D" w:rsidP="00C63B40">
            <w:pPr>
              <w:rPr>
                <w:rFonts w:ascii="Arial" w:hAnsi="Arial" w:cs="Arial"/>
                <w:sz w:val="24"/>
                <w:szCs w:val="24"/>
              </w:rPr>
            </w:pPr>
          </w:p>
        </w:tc>
      </w:tr>
      <w:tr w:rsidR="004B4823" w14:paraId="185BDBF8" w14:textId="77777777" w:rsidTr="7926AA83">
        <w:tc>
          <w:tcPr>
            <w:tcW w:w="9736" w:type="dxa"/>
          </w:tcPr>
          <w:p w14:paraId="5BC5EB6E" w14:textId="77777777" w:rsidR="004B4823" w:rsidRDefault="00D01A3D" w:rsidP="00C63B40">
            <w:pPr>
              <w:rPr>
                <w:rFonts w:ascii="Arial" w:hAnsi="Arial" w:cs="Arial"/>
                <w:sz w:val="24"/>
                <w:szCs w:val="24"/>
              </w:rPr>
            </w:pPr>
            <w:r>
              <w:rPr>
                <w:rFonts w:ascii="Arial" w:hAnsi="Arial" w:cs="Arial"/>
                <w:sz w:val="24"/>
                <w:szCs w:val="24"/>
              </w:rPr>
              <w:t>Mobile number:</w:t>
            </w:r>
          </w:p>
          <w:p w14:paraId="7B697935" w14:textId="3463EA71" w:rsidR="00D01A3D" w:rsidRDefault="00D01A3D" w:rsidP="00C63B40">
            <w:pPr>
              <w:rPr>
                <w:rFonts w:ascii="Arial" w:hAnsi="Arial" w:cs="Arial"/>
                <w:sz w:val="24"/>
                <w:szCs w:val="24"/>
              </w:rPr>
            </w:pPr>
          </w:p>
        </w:tc>
      </w:tr>
      <w:tr w:rsidR="00C63B40" w14:paraId="106EB160" w14:textId="77777777" w:rsidTr="7926AA83">
        <w:tc>
          <w:tcPr>
            <w:tcW w:w="9736" w:type="dxa"/>
          </w:tcPr>
          <w:p w14:paraId="58166ED3" w14:textId="77777777" w:rsidR="00C63B40" w:rsidRPr="003353EE" w:rsidRDefault="00C63B40" w:rsidP="00C63B40">
            <w:pPr>
              <w:rPr>
                <w:rFonts w:ascii="Arial" w:hAnsi="Arial" w:cs="Arial"/>
                <w:b/>
                <w:bCs/>
                <w:sz w:val="24"/>
                <w:szCs w:val="24"/>
              </w:rPr>
            </w:pPr>
            <w:r w:rsidRPr="003353EE">
              <w:rPr>
                <w:rFonts w:ascii="Arial" w:hAnsi="Arial" w:cs="Arial"/>
                <w:b/>
                <w:bCs/>
                <w:sz w:val="24"/>
                <w:szCs w:val="24"/>
              </w:rPr>
              <w:t xml:space="preserve">Do you have a job? If so, how many hours a week do you work? </w:t>
            </w:r>
          </w:p>
          <w:p w14:paraId="76CD197F" w14:textId="77777777" w:rsidR="00C63B40" w:rsidRDefault="00C63B40" w:rsidP="00ED0E52">
            <w:pPr>
              <w:rPr>
                <w:rFonts w:ascii="Arial" w:hAnsi="Arial" w:cs="Arial"/>
                <w:sz w:val="24"/>
                <w:szCs w:val="24"/>
              </w:rPr>
            </w:pPr>
          </w:p>
          <w:p w14:paraId="22C61E74" w14:textId="77777777" w:rsidR="00A82BEB" w:rsidRPr="00653D26" w:rsidRDefault="00A82BEB" w:rsidP="00A82BEB">
            <w:pPr>
              <w:pStyle w:val="paragraph"/>
              <w:spacing w:before="0" w:beforeAutospacing="0" w:after="0" w:afterAutospacing="0"/>
              <w:textAlignment w:val="baseline"/>
              <w:rPr>
                <w:rFonts w:asciiTheme="minorHAnsi" w:hAnsiTheme="minorHAnsi" w:cstheme="minorHAnsi"/>
                <w:color w:val="0D0D0D" w:themeColor="text1" w:themeTint="F2"/>
                <w:sz w:val="28"/>
                <w:szCs w:val="28"/>
              </w:rPr>
            </w:pPr>
            <w:r w:rsidRPr="00653D26">
              <w:rPr>
                <w:rStyle w:val="normaltextrun"/>
                <w:rFonts w:asciiTheme="minorHAnsi" w:hAnsiTheme="minorHAnsi" w:cstheme="minorHAnsi"/>
                <w:color w:val="0D0D0D" w:themeColor="text1" w:themeTint="F2"/>
                <w:sz w:val="28"/>
                <w:szCs w:val="28"/>
                <w:lang w:val="en-US"/>
              </w:rPr>
              <w:t>This question is to give you some context about the student for the tutorial. </w:t>
            </w:r>
            <w:r w:rsidRPr="00653D26">
              <w:rPr>
                <w:rStyle w:val="eop"/>
                <w:rFonts w:asciiTheme="minorHAnsi" w:hAnsiTheme="minorHAnsi" w:cstheme="minorHAnsi"/>
                <w:color w:val="0D0D0D" w:themeColor="text1" w:themeTint="F2"/>
                <w:sz w:val="28"/>
                <w:szCs w:val="28"/>
              </w:rPr>
              <w:t> </w:t>
            </w:r>
          </w:p>
          <w:p w14:paraId="45DB7D9C" w14:textId="77777777" w:rsidR="00C63B40" w:rsidRDefault="00C63B40" w:rsidP="00ED0E52">
            <w:pPr>
              <w:rPr>
                <w:rFonts w:ascii="Arial" w:hAnsi="Arial" w:cs="Arial"/>
                <w:sz w:val="24"/>
                <w:szCs w:val="24"/>
              </w:rPr>
            </w:pPr>
          </w:p>
        </w:tc>
      </w:tr>
      <w:tr w:rsidR="00C63B40" w14:paraId="2A0A2B81" w14:textId="77777777" w:rsidTr="7926AA83">
        <w:tc>
          <w:tcPr>
            <w:tcW w:w="9736" w:type="dxa"/>
          </w:tcPr>
          <w:p w14:paraId="26BE8BC9" w14:textId="77777777" w:rsidR="00C63B40" w:rsidRPr="003353EE" w:rsidRDefault="00C63B40" w:rsidP="00ED0E52">
            <w:pPr>
              <w:rPr>
                <w:rFonts w:ascii="Arial" w:hAnsi="Arial" w:cs="Arial"/>
                <w:b/>
                <w:bCs/>
                <w:sz w:val="24"/>
                <w:szCs w:val="24"/>
              </w:rPr>
            </w:pPr>
            <w:r w:rsidRPr="003353EE">
              <w:rPr>
                <w:rFonts w:ascii="Arial" w:hAnsi="Arial" w:cs="Arial"/>
                <w:b/>
                <w:bCs/>
                <w:sz w:val="24"/>
                <w:szCs w:val="24"/>
              </w:rPr>
              <w:t>How long does it take you to travel in college?</w:t>
            </w:r>
          </w:p>
          <w:p w14:paraId="25E2BAF8" w14:textId="77777777" w:rsidR="00C63B40" w:rsidRDefault="00C63B40" w:rsidP="00ED0E52">
            <w:pPr>
              <w:rPr>
                <w:rFonts w:ascii="Arial" w:hAnsi="Arial" w:cs="Arial"/>
                <w:sz w:val="24"/>
                <w:szCs w:val="24"/>
              </w:rPr>
            </w:pPr>
          </w:p>
          <w:p w14:paraId="3F1008A3" w14:textId="0A10584F"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lang w:val="en-US"/>
              </w:rPr>
              <w:t>This question is to give you some context about the student for the tutorial.</w:t>
            </w:r>
            <w:r w:rsidRPr="00AD73A6">
              <w:rPr>
                <w:rStyle w:val="eop"/>
                <w:rFonts w:asciiTheme="minorHAnsi" w:hAnsiTheme="minorHAnsi" w:cstheme="minorHAnsi"/>
                <w:color w:val="385623" w:themeColor="accent6" w:themeShade="80"/>
                <w:sz w:val="28"/>
                <w:szCs w:val="28"/>
              </w:rPr>
              <w:t> </w:t>
            </w:r>
          </w:p>
          <w:p w14:paraId="30188C4B" w14:textId="38CAEF8E" w:rsidR="003353EE" w:rsidRPr="00AD73A6" w:rsidRDefault="003353EE" w:rsidP="00A82BEB">
            <w:pPr>
              <w:pStyle w:val="paragraph"/>
              <w:spacing w:before="0" w:beforeAutospacing="0" w:after="0" w:afterAutospacing="0"/>
              <w:textAlignment w:val="baseline"/>
              <w:rPr>
                <w:rStyle w:val="eop"/>
                <w:color w:val="385623" w:themeColor="accent6" w:themeShade="80"/>
              </w:rPr>
            </w:pPr>
          </w:p>
          <w:p w14:paraId="5C54EEC4" w14:textId="512821EE" w:rsidR="003353EE" w:rsidRPr="00AD73A6" w:rsidRDefault="003353EE" w:rsidP="003353EE">
            <w:pPr>
              <w:spacing w:before="100" w:beforeAutospacing="1" w:after="100" w:afterAutospacing="1"/>
              <w:rPr>
                <w:rFonts w:cstheme="minorHAnsi"/>
                <w:color w:val="385623" w:themeColor="accent6" w:themeShade="80"/>
                <w:sz w:val="28"/>
                <w:szCs w:val="28"/>
              </w:rPr>
            </w:pPr>
            <w:r w:rsidRPr="00AD73A6">
              <w:rPr>
                <w:rStyle w:val="Emphasis"/>
                <w:rFonts w:cstheme="minorHAnsi"/>
                <w:color w:val="385623" w:themeColor="accent6" w:themeShade="80"/>
                <w:sz w:val="28"/>
                <w:szCs w:val="28"/>
              </w:rPr>
              <w:t>Action</w:t>
            </w:r>
            <w:r w:rsidRPr="00AD73A6">
              <w:rPr>
                <w:rFonts w:cstheme="minorHAnsi"/>
                <w:color w:val="385623" w:themeColor="accent6" w:themeShade="80"/>
                <w:sz w:val="28"/>
                <w:szCs w:val="28"/>
              </w:rPr>
              <w:t>: If their work/travel is impacting studies, suggest ways to manage commitments and refer to student support services for further guidance.</w:t>
            </w:r>
          </w:p>
          <w:p w14:paraId="01977257" w14:textId="7AEE73F2" w:rsidR="00C63B40" w:rsidRDefault="00C63B40" w:rsidP="00ED0E52">
            <w:pPr>
              <w:rPr>
                <w:rFonts w:ascii="Arial" w:hAnsi="Arial" w:cs="Arial"/>
                <w:sz w:val="24"/>
                <w:szCs w:val="24"/>
              </w:rPr>
            </w:pPr>
          </w:p>
        </w:tc>
      </w:tr>
      <w:tr w:rsidR="00C63B40" w14:paraId="528D3069" w14:textId="77777777" w:rsidTr="7926AA83">
        <w:tc>
          <w:tcPr>
            <w:tcW w:w="9736" w:type="dxa"/>
          </w:tcPr>
          <w:p w14:paraId="7F84DE91" w14:textId="2A209FA0" w:rsidR="00C63B40" w:rsidRPr="003353EE" w:rsidRDefault="00C63B40" w:rsidP="00C63B40">
            <w:pPr>
              <w:rPr>
                <w:rFonts w:ascii="Arial" w:hAnsi="Arial" w:cs="Arial"/>
                <w:b/>
                <w:bCs/>
                <w:sz w:val="24"/>
                <w:szCs w:val="24"/>
              </w:rPr>
            </w:pPr>
            <w:r w:rsidRPr="003353EE">
              <w:rPr>
                <w:rFonts w:ascii="Arial" w:hAnsi="Arial" w:cs="Arial"/>
                <w:b/>
                <w:bCs/>
                <w:sz w:val="24"/>
                <w:szCs w:val="24"/>
              </w:rPr>
              <w:t>Do you have caring responsibilities?</w:t>
            </w:r>
            <w:r w:rsidR="003353EE">
              <w:rPr>
                <w:rFonts w:ascii="Arial" w:hAnsi="Arial" w:cs="Arial"/>
                <w:b/>
                <w:bCs/>
                <w:sz w:val="24"/>
                <w:szCs w:val="24"/>
              </w:rPr>
              <w:t xml:space="preserve"> </w:t>
            </w:r>
            <w:r w:rsidR="003353EE" w:rsidRPr="00872DA2">
              <w:rPr>
                <w:rStyle w:val="Emphasis"/>
                <w:rFonts w:cstheme="minorHAnsi"/>
                <w:b/>
                <w:bCs/>
                <w:color w:val="0D0D0D" w:themeColor="text1" w:themeTint="F2"/>
                <w:sz w:val="28"/>
                <w:szCs w:val="28"/>
              </w:rPr>
              <w:t>"</w:t>
            </w:r>
            <w:r w:rsidR="003353EE">
              <w:rPr>
                <w:rStyle w:val="Emphasis"/>
                <w:rFonts w:cstheme="minorHAnsi"/>
                <w:b/>
                <w:bCs/>
                <w:color w:val="0D0D0D" w:themeColor="text1" w:themeTint="F2"/>
                <w:sz w:val="28"/>
                <w:szCs w:val="28"/>
              </w:rPr>
              <w:t>&amp;</w:t>
            </w:r>
            <w:r w:rsidR="003353EE">
              <w:rPr>
                <w:rStyle w:val="Emphasis"/>
                <w:b/>
                <w:bCs/>
              </w:rPr>
              <w:t xml:space="preserve"> </w:t>
            </w:r>
            <w:r w:rsidR="003353EE" w:rsidRPr="00872DA2">
              <w:rPr>
                <w:rStyle w:val="Emphasis"/>
                <w:rFonts w:cstheme="minorHAnsi"/>
                <w:b/>
                <w:bCs/>
                <w:color w:val="0D0D0D" w:themeColor="text1" w:themeTint="F2"/>
                <w:sz w:val="28"/>
                <w:szCs w:val="28"/>
              </w:rPr>
              <w:t>Do any caregiving responsibilities impact how connected you feel to the course</w:t>
            </w:r>
            <w:r w:rsidR="003353EE">
              <w:rPr>
                <w:rStyle w:val="Emphasis"/>
                <w:rFonts w:cstheme="minorHAnsi"/>
                <w:b/>
                <w:bCs/>
                <w:color w:val="0D0D0D" w:themeColor="text1" w:themeTint="F2"/>
                <w:sz w:val="28"/>
                <w:szCs w:val="28"/>
              </w:rPr>
              <w:t xml:space="preserve"> </w:t>
            </w:r>
            <w:r w:rsidR="003353EE">
              <w:rPr>
                <w:rStyle w:val="Emphasis"/>
                <w:b/>
                <w:bCs/>
              </w:rPr>
              <w:t>or</w:t>
            </w:r>
            <w:r w:rsidR="003353EE" w:rsidRPr="00872DA2">
              <w:rPr>
                <w:rStyle w:val="Emphasis"/>
                <w:rFonts w:cstheme="minorHAnsi"/>
                <w:b/>
                <w:bCs/>
                <w:color w:val="0D0D0D" w:themeColor="text1" w:themeTint="F2"/>
                <w:sz w:val="28"/>
                <w:szCs w:val="28"/>
              </w:rPr>
              <w:t xml:space="preserve"> community?"</w:t>
            </w:r>
          </w:p>
          <w:p w14:paraId="746D2E6A" w14:textId="77777777" w:rsidR="00C63B40" w:rsidRDefault="00C63B40" w:rsidP="00ED0E52">
            <w:pPr>
              <w:rPr>
                <w:rFonts w:ascii="Arial" w:hAnsi="Arial" w:cs="Arial"/>
                <w:sz w:val="24"/>
                <w:szCs w:val="24"/>
              </w:rPr>
            </w:pPr>
          </w:p>
          <w:p w14:paraId="6086A32D" w14:textId="77777777" w:rsidR="00C63B40" w:rsidRPr="00AD73A6" w:rsidRDefault="02794EE4" w:rsidP="00ED0E52">
            <w:pPr>
              <w:rPr>
                <w:rStyle w:val="Hyperlink"/>
                <w:rFonts w:ascii="Arial" w:hAnsi="Arial" w:cs="Arial"/>
                <w:color w:val="385623" w:themeColor="accent6" w:themeShade="80"/>
                <w:sz w:val="24"/>
                <w:szCs w:val="24"/>
              </w:rPr>
            </w:pPr>
            <w:r w:rsidRPr="00AD73A6">
              <w:rPr>
                <w:rFonts w:ascii="Arial" w:hAnsi="Arial" w:cs="Arial"/>
                <w:color w:val="385623" w:themeColor="accent6" w:themeShade="80"/>
                <w:sz w:val="24"/>
                <w:szCs w:val="24"/>
              </w:rPr>
              <w:t xml:space="preserve">If </w:t>
            </w:r>
            <w:r w:rsidR="6CFF0397" w:rsidRPr="00AD73A6">
              <w:rPr>
                <w:rFonts w:ascii="Arial" w:hAnsi="Arial" w:cs="Arial"/>
                <w:color w:val="385623" w:themeColor="accent6" w:themeShade="80"/>
                <w:sz w:val="24"/>
                <w:szCs w:val="24"/>
              </w:rPr>
              <w:t>yes,</w:t>
            </w:r>
            <w:r w:rsidRPr="00AD73A6">
              <w:rPr>
                <w:rFonts w:ascii="Arial" w:hAnsi="Arial" w:cs="Arial"/>
                <w:color w:val="385623" w:themeColor="accent6" w:themeShade="80"/>
                <w:sz w:val="24"/>
                <w:szCs w:val="24"/>
              </w:rPr>
              <w:t xml:space="preserve"> your tutor will talk to you about </w:t>
            </w:r>
            <w:r w:rsidR="1755DD94" w:rsidRPr="00AD73A6">
              <w:rPr>
                <w:rFonts w:ascii="Arial" w:hAnsi="Arial" w:cs="Arial"/>
                <w:color w:val="385623" w:themeColor="accent6" w:themeShade="80"/>
                <w:sz w:val="24"/>
                <w:szCs w:val="24"/>
              </w:rPr>
              <w:t xml:space="preserve">a </w:t>
            </w:r>
            <w:hyperlink r:id="rId11">
              <w:r w:rsidRPr="00AD73A6">
                <w:rPr>
                  <w:rStyle w:val="Hyperlink"/>
                  <w:rFonts w:ascii="Arial" w:hAnsi="Arial" w:cs="Arial"/>
                  <w:color w:val="385623" w:themeColor="accent6" w:themeShade="80"/>
                  <w:sz w:val="24"/>
                  <w:szCs w:val="24"/>
                </w:rPr>
                <w:t>Parenthood and Caring Support Agreement.</w:t>
              </w:r>
            </w:hyperlink>
          </w:p>
          <w:p w14:paraId="29A39585" w14:textId="77777777" w:rsidR="00A82BEB" w:rsidRPr="00AD73A6" w:rsidRDefault="00A82BEB" w:rsidP="00ED0E52">
            <w:pPr>
              <w:rPr>
                <w:rStyle w:val="Hyperlink"/>
                <w:rFonts w:ascii="Arial" w:hAnsi="Arial" w:cs="Arial"/>
                <w:color w:val="385623" w:themeColor="accent6" w:themeShade="80"/>
                <w:sz w:val="24"/>
                <w:szCs w:val="24"/>
              </w:rPr>
            </w:pPr>
          </w:p>
          <w:p w14:paraId="3822E0F1"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lang w:val="en-US"/>
              </w:rPr>
              <w:t xml:space="preserve">The student can set up a </w:t>
            </w:r>
            <w:hyperlink r:id="rId12" w:tgtFrame="_blank" w:history="1">
              <w:r w:rsidRPr="00AD73A6">
                <w:rPr>
                  <w:rStyle w:val="normaltextrun"/>
                  <w:rFonts w:asciiTheme="minorHAnsi" w:hAnsiTheme="minorHAnsi" w:cstheme="minorHAnsi"/>
                  <w:color w:val="385623" w:themeColor="accent6" w:themeShade="80"/>
                  <w:sz w:val="28"/>
                  <w:szCs w:val="28"/>
                  <w:u w:val="single"/>
                  <w:lang w:val="en-US"/>
                </w:rPr>
                <w:t>Parenthood and Caring Support Agreement (PCSA)</w:t>
              </w:r>
            </w:hyperlink>
            <w:r w:rsidRPr="00AD73A6">
              <w:rPr>
                <w:rStyle w:val="normaltextrun"/>
                <w:rFonts w:asciiTheme="minorHAnsi" w:hAnsiTheme="minorHAnsi" w:cstheme="minorHAnsi"/>
                <w:color w:val="385623" w:themeColor="accent6" w:themeShade="80"/>
                <w:sz w:val="28"/>
                <w:szCs w:val="28"/>
                <w:lang w:val="en-US"/>
              </w:rPr>
              <w:t xml:space="preserve">. This gives them support and adjustments (like an ISA does). They do it through contacting Student Health </w:t>
            </w:r>
            <w:hyperlink r:id="rId13" w:tgtFrame="_blank" w:history="1">
              <w:r w:rsidRPr="00AD73A6">
                <w:rPr>
                  <w:rStyle w:val="normaltextrun"/>
                  <w:rFonts w:asciiTheme="minorHAnsi" w:hAnsiTheme="minorHAnsi" w:cstheme="minorHAnsi"/>
                  <w:color w:val="385623" w:themeColor="accent6" w:themeShade="80"/>
                  <w:sz w:val="28"/>
                  <w:szCs w:val="28"/>
                  <w:u w:val="single"/>
                  <w:lang w:val="en-US"/>
                </w:rPr>
                <w:t>studenthealth@arts.ac.uk</w:t>
              </w:r>
            </w:hyperlink>
            <w:r w:rsidRPr="00AD73A6">
              <w:rPr>
                <w:rStyle w:val="normaltextrun"/>
                <w:rFonts w:asciiTheme="minorHAnsi" w:hAnsiTheme="minorHAnsi" w:cstheme="minorHAnsi"/>
                <w:color w:val="385623" w:themeColor="accent6" w:themeShade="80"/>
                <w:sz w:val="28"/>
                <w:szCs w:val="28"/>
                <w:lang w:val="en-US"/>
              </w:rPr>
              <w:t> </w:t>
            </w:r>
            <w:r w:rsidRPr="00AD73A6">
              <w:rPr>
                <w:rStyle w:val="eop"/>
                <w:rFonts w:asciiTheme="minorHAnsi" w:hAnsiTheme="minorHAnsi" w:cstheme="minorHAnsi"/>
                <w:color w:val="385623" w:themeColor="accent6" w:themeShade="80"/>
                <w:sz w:val="28"/>
                <w:szCs w:val="28"/>
              </w:rPr>
              <w:t> </w:t>
            </w:r>
          </w:p>
          <w:p w14:paraId="6333BAAB" w14:textId="282EE212" w:rsidR="00A82BEB" w:rsidRDefault="00A82BEB" w:rsidP="00ED0E52">
            <w:pPr>
              <w:rPr>
                <w:rFonts w:ascii="Arial" w:hAnsi="Arial" w:cs="Arial"/>
                <w:sz w:val="24"/>
                <w:szCs w:val="24"/>
              </w:rPr>
            </w:pPr>
          </w:p>
        </w:tc>
      </w:tr>
      <w:tr w:rsidR="00C63B40" w14:paraId="13C05AE6" w14:textId="77777777" w:rsidTr="7926AA83">
        <w:tc>
          <w:tcPr>
            <w:tcW w:w="9736" w:type="dxa"/>
          </w:tcPr>
          <w:p w14:paraId="31FDE77E" w14:textId="618DD35C" w:rsidR="00C63B40" w:rsidRPr="003353EE" w:rsidRDefault="00C63B40" w:rsidP="003353EE">
            <w:pPr>
              <w:pStyle w:val="NormalWeb"/>
              <w:rPr>
                <w:rFonts w:asciiTheme="minorHAnsi" w:hAnsiTheme="minorHAnsi" w:cstheme="minorHAnsi"/>
                <w:color w:val="0D0D0D" w:themeColor="text1" w:themeTint="F2"/>
                <w:sz w:val="28"/>
                <w:szCs w:val="28"/>
              </w:rPr>
            </w:pPr>
            <w:r w:rsidRPr="003353EE">
              <w:rPr>
                <w:rFonts w:ascii="Arial" w:hAnsi="Arial" w:cs="Arial"/>
                <w:b/>
                <w:bCs/>
              </w:rPr>
              <w:t xml:space="preserve">Do you have a disability or are neurodivergent? </w:t>
            </w:r>
            <w:r w:rsidR="003353EE" w:rsidRPr="00872DA2">
              <w:rPr>
                <w:rStyle w:val="Emphasis"/>
                <w:rFonts w:asciiTheme="minorHAnsi" w:hAnsiTheme="minorHAnsi" w:cstheme="minorHAnsi"/>
                <w:b/>
                <w:bCs/>
                <w:color w:val="0D0D0D" w:themeColor="text1" w:themeTint="F2"/>
                <w:sz w:val="28"/>
                <w:szCs w:val="28"/>
              </w:rPr>
              <w:t>Do you have an Individual Support Agreement (ISA) in place?"</w:t>
            </w:r>
          </w:p>
          <w:p w14:paraId="79F2B5FA" w14:textId="77777777" w:rsidR="00C63B40" w:rsidRDefault="7A4E2CBA" w:rsidP="00ED0E52">
            <w:pPr>
              <w:rPr>
                <w:rFonts w:ascii="Arial" w:hAnsi="Arial" w:cs="Arial"/>
                <w:sz w:val="24"/>
                <w:szCs w:val="24"/>
              </w:rPr>
            </w:pPr>
            <w:r w:rsidRPr="7926AA83">
              <w:rPr>
                <w:rFonts w:ascii="Arial" w:hAnsi="Arial" w:cs="Arial"/>
                <w:sz w:val="24"/>
                <w:szCs w:val="24"/>
              </w:rPr>
              <w:t xml:space="preserve">If yes, your tutor will talk to you about </w:t>
            </w:r>
            <w:r w:rsidR="31DA09E4" w:rsidRPr="7926AA83">
              <w:rPr>
                <w:rFonts w:ascii="Arial" w:hAnsi="Arial" w:cs="Arial"/>
                <w:sz w:val="24"/>
                <w:szCs w:val="24"/>
              </w:rPr>
              <w:t>an</w:t>
            </w:r>
            <w:r w:rsidRPr="7926AA83">
              <w:rPr>
                <w:rFonts w:ascii="Arial" w:hAnsi="Arial" w:cs="Arial"/>
                <w:sz w:val="24"/>
                <w:szCs w:val="24"/>
              </w:rPr>
              <w:t xml:space="preserve"> </w:t>
            </w:r>
            <w:hyperlink r:id="rId14">
              <w:r w:rsidRPr="7926AA83">
                <w:rPr>
                  <w:rStyle w:val="Hyperlink"/>
                  <w:rFonts w:ascii="Arial" w:hAnsi="Arial" w:cs="Arial"/>
                  <w:sz w:val="24"/>
                  <w:szCs w:val="24"/>
                </w:rPr>
                <w:t>Individual Support Agreement</w:t>
              </w:r>
            </w:hyperlink>
            <w:r w:rsidRPr="7926AA83">
              <w:rPr>
                <w:rFonts w:ascii="Arial" w:hAnsi="Arial" w:cs="Arial"/>
                <w:sz w:val="24"/>
                <w:szCs w:val="24"/>
              </w:rPr>
              <w:t xml:space="preserve">. </w:t>
            </w:r>
          </w:p>
          <w:p w14:paraId="70D9F6FB" w14:textId="77777777" w:rsidR="00A82BEB" w:rsidRPr="00AD73A6" w:rsidRDefault="00A82BEB" w:rsidP="00ED0E52">
            <w:pPr>
              <w:rPr>
                <w:rFonts w:ascii="Arial" w:hAnsi="Arial" w:cs="Arial"/>
                <w:color w:val="385623" w:themeColor="accent6" w:themeShade="80"/>
                <w:sz w:val="24"/>
                <w:szCs w:val="24"/>
              </w:rPr>
            </w:pPr>
          </w:p>
          <w:p w14:paraId="6776868D"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lang w:val="en-US"/>
              </w:rPr>
              <w:t xml:space="preserve">The student can set up an Individual Support Agreement. This gives them support and adjustments. They do it through contacting disability </w:t>
            </w:r>
            <w:hyperlink r:id="rId15" w:tgtFrame="_blank" w:history="1">
              <w:r w:rsidRPr="00AD73A6">
                <w:rPr>
                  <w:rStyle w:val="normaltextrun"/>
                  <w:rFonts w:asciiTheme="minorHAnsi" w:hAnsiTheme="minorHAnsi" w:cstheme="minorHAnsi"/>
                  <w:color w:val="385623" w:themeColor="accent6" w:themeShade="80"/>
                  <w:sz w:val="28"/>
                  <w:szCs w:val="28"/>
                  <w:u w:val="single"/>
                  <w:lang w:val="en-US"/>
                </w:rPr>
                <w:t>disability@arts.ac.uk</w:t>
              </w:r>
            </w:hyperlink>
            <w:r w:rsidRPr="00AD73A6">
              <w:rPr>
                <w:rStyle w:val="normaltextrun"/>
                <w:rFonts w:asciiTheme="minorHAnsi" w:hAnsiTheme="minorHAnsi" w:cstheme="minorHAnsi"/>
                <w:color w:val="385623" w:themeColor="accent6" w:themeShade="80"/>
                <w:sz w:val="28"/>
                <w:szCs w:val="28"/>
                <w:lang w:val="en-US"/>
              </w:rPr>
              <w:t> </w:t>
            </w:r>
            <w:r w:rsidRPr="00AD73A6">
              <w:rPr>
                <w:rStyle w:val="eop"/>
                <w:rFonts w:asciiTheme="minorHAnsi" w:hAnsiTheme="minorHAnsi" w:cstheme="minorHAnsi"/>
                <w:color w:val="385623" w:themeColor="accent6" w:themeShade="80"/>
                <w:sz w:val="28"/>
                <w:szCs w:val="28"/>
              </w:rPr>
              <w:t> </w:t>
            </w:r>
          </w:p>
          <w:p w14:paraId="4914CBC1" w14:textId="18F24C5D"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lang w:val="en-US"/>
              </w:rPr>
              <w:t>If they have an ISA please check they are happy with the support or adjustments they are getting, if not signpost them back to disability. </w:t>
            </w:r>
            <w:r w:rsidRPr="00AD73A6">
              <w:rPr>
                <w:rStyle w:val="eop"/>
                <w:rFonts w:asciiTheme="minorHAnsi" w:hAnsiTheme="minorHAnsi" w:cstheme="minorHAnsi"/>
                <w:color w:val="385623" w:themeColor="accent6" w:themeShade="80"/>
                <w:sz w:val="28"/>
                <w:szCs w:val="28"/>
              </w:rPr>
              <w:t> </w:t>
            </w:r>
          </w:p>
          <w:p w14:paraId="1394E76C" w14:textId="77777777" w:rsidR="003353EE" w:rsidRPr="00AD73A6" w:rsidRDefault="003353EE" w:rsidP="003353EE">
            <w:pPr>
              <w:spacing w:before="100" w:beforeAutospacing="1" w:after="100" w:afterAutospacing="1"/>
              <w:rPr>
                <w:rFonts w:cstheme="minorHAnsi"/>
                <w:color w:val="385623" w:themeColor="accent6" w:themeShade="80"/>
                <w:sz w:val="28"/>
                <w:szCs w:val="28"/>
              </w:rPr>
            </w:pPr>
            <w:r w:rsidRPr="00AD73A6">
              <w:rPr>
                <w:rStyle w:val="Emphasis"/>
                <w:rFonts w:cstheme="minorHAnsi"/>
                <w:color w:val="385623" w:themeColor="accent6" w:themeShade="80"/>
                <w:sz w:val="28"/>
                <w:szCs w:val="28"/>
              </w:rPr>
              <w:lastRenderedPageBreak/>
              <w:t>Action</w:t>
            </w:r>
            <w:r w:rsidRPr="00AD73A6">
              <w:rPr>
                <w:rFonts w:cstheme="minorHAnsi"/>
                <w:color w:val="385623" w:themeColor="accent6" w:themeShade="80"/>
                <w:sz w:val="28"/>
                <w:szCs w:val="28"/>
              </w:rPr>
              <w:t xml:space="preserve">: If they have an ISA, check if they’re satisfied with the support provided. If not, direct them to the </w:t>
            </w:r>
            <w:r w:rsidRPr="00AD73A6">
              <w:rPr>
                <w:rStyle w:val="Emphasis"/>
                <w:rFonts w:cstheme="minorHAnsi"/>
                <w:color w:val="385623" w:themeColor="accent6" w:themeShade="80"/>
                <w:sz w:val="28"/>
                <w:szCs w:val="28"/>
              </w:rPr>
              <w:t>Disability</w:t>
            </w:r>
            <w:r w:rsidRPr="00AD73A6">
              <w:rPr>
                <w:rFonts w:cstheme="minorHAnsi"/>
                <w:color w:val="385623" w:themeColor="accent6" w:themeShade="80"/>
                <w:sz w:val="28"/>
                <w:szCs w:val="28"/>
              </w:rPr>
              <w:t xml:space="preserve"> team (disability@arts.ac.uk).</w:t>
            </w:r>
          </w:p>
          <w:p w14:paraId="527ECC96" w14:textId="77777777" w:rsidR="003353EE" w:rsidRPr="00AD73A6" w:rsidRDefault="003353EE" w:rsidP="003353EE">
            <w:pPr>
              <w:spacing w:before="100" w:beforeAutospacing="1" w:after="100" w:afterAutospacing="1"/>
              <w:rPr>
                <w:rFonts w:cstheme="minorHAnsi"/>
                <w:color w:val="385623" w:themeColor="accent6" w:themeShade="80"/>
                <w:sz w:val="28"/>
                <w:szCs w:val="28"/>
              </w:rPr>
            </w:pPr>
            <w:r w:rsidRPr="00AD73A6">
              <w:rPr>
                <w:rStyle w:val="Emphasis"/>
                <w:rFonts w:cstheme="minorHAnsi"/>
                <w:color w:val="385623" w:themeColor="accent6" w:themeShade="80"/>
                <w:sz w:val="28"/>
                <w:szCs w:val="28"/>
              </w:rPr>
              <w:t>ISA Management</w:t>
            </w:r>
            <w:r w:rsidRPr="00AD73A6">
              <w:rPr>
                <w:rFonts w:cstheme="minorHAnsi"/>
                <w:color w:val="385623" w:themeColor="accent6" w:themeShade="80"/>
                <w:sz w:val="28"/>
                <w:szCs w:val="28"/>
              </w:rPr>
              <w:t xml:space="preserve">: The ISA provides adjustments, so ensure they feel supported. If they need more adjustments, guide them to update their ISA with </w:t>
            </w:r>
            <w:r w:rsidRPr="00AD73A6">
              <w:rPr>
                <w:rStyle w:val="Emphasis"/>
                <w:rFonts w:cstheme="minorHAnsi"/>
                <w:color w:val="385623" w:themeColor="accent6" w:themeShade="80"/>
                <w:sz w:val="28"/>
                <w:szCs w:val="28"/>
              </w:rPr>
              <w:t>Disability Services</w:t>
            </w:r>
            <w:r w:rsidRPr="00AD73A6">
              <w:rPr>
                <w:rFonts w:cstheme="minorHAnsi"/>
                <w:color w:val="385623" w:themeColor="accent6" w:themeShade="80"/>
                <w:sz w:val="28"/>
                <w:szCs w:val="28"/>
              </w:rPr>
              <w:t>.</w:t>
            </w:r>
          </w:p>
          <w:p w14:paraId="0D871F17" w14:textId="6F3C2164" w:rsidR="00A82BEB" w:rsidRDefault="00A82BEB" w:rsidP="00ED0E52">
            <w:pPr>
              <w:rPr>
                <w:rFonts w:ascii="Arial" w:hAnsi="Arial" w:cs="Arial"/>
                <w:sz w:val="24"/>
                <w:szCs w:val="24"/>
              </w:rPr>
            </w:pPr>
          </w:p>
        </w:tc>
      </w:tr>
      <w:tr w:rsidR="7926AA83" w14:paraId="1515427B" w14:textId="77777777" w:rsidTr="7926AA83">
        <w:trPr>
          <w:trHeight w:val="300"/>
        </w:trPr>
        <w:tc>
          <w:tcPr>
            <w:tcW w:w="9736" w:type="dxa"/>
          </w:tcPr>
          <w:p w14:paraId="46269EF0" w14:textId="11D5765E" w:rsidR="325FF8C7" w:rsidRPr="003353EE" w:rsidRDefault="325FF8C7" w:rsidP="7926AA83">
            <w:pPr>
              <w:rPr>
                <w:rFonts w:ascii="Arial" w:hAnsi="Arial" w:cs="Arial"/>
                <w:b/>
                <w:bCs/>
                <w:sz w:val="24"/>
                <w:szCs w:val="24"/>
              </w:rPr>
            </w:pPr>
            <w:r w:rsidRPr="003353EE">
              <w:rPr>
                <w:rFonts w:ascii="Arial" w:hAnsi="Arial" w:cs="Arial"/>
                <w:b/>
                <w:bCs/>
                <w:sz w:val="24"/>
                <w:szCs w:val="24"/>
              </w:rPr>
              <w:lastRenderedPageBreak/>
              <w:t xml:space="preserve">Are you </w:t>
            </w:r>
            <w:r w:rsidR="378ADC32" w:rsidRPr="003353EE">
              <w:rPr>
                <w:rFonts w:ascii="Arial" w:hAnsi="Arial" w:cs="Arial"/>
                <w:b/>
                <w:bCs/>
                <w:sz w:val="24"/>
                <w:szCs w:val="24"/>
              </w:rPr>
              <w:t>c</w:t>
            </w:r>
            <w:r w:rsidRPr="003353EE">
              <w:rPr>
                <w:rFonts w:ascii="Arial" w:hAnsi="Arial" w:cs="Arial"/>
                <w:b/>
                <w:bCs/>
                <w:sz w:val="24"/>
                <w:szCs w:val="24"/>
              </w:rPr>
              <w:t xml:space="preserve">are </w:t>
            </w:r>
            <w:r w:rsidR="1824EF71" w:rsidRPr="003353EE">
              <w:rPr>
                <w:rFonts w:ascii="Arial" w:hAnsi="Arial" w:cs="Arial"/>
                <w:b/>
                <w:bCs/>
                <w:sz w:val="24"/>
                <w:szCs w:val="24"/>
              </w:rPr>
              <w:t>experienced</w:t>
            </w:r>
            <w:r w:rsidRPr="003353EE">
              <w:rPr>
                <w:rFonts w:ascii="Arial" w:hAnsi="Arial" w:cs="Arial"/>
                <w:b/>
                <w:bCs/>
                <w:sz w:val="24"/>
                <w:szCs w:val="24"/>
              </w:rPr>
              <w:t>?</w:t>
            </w:r>
          </w:p>
          <w:p w14:paraId="07B37D26" w14:textId="76A44179" w:rsidR="7926AA83" w:rsidRDefault="7926AA83" w:rsidP="7926AA83">
            <w:pPr>
              <w:rPr>
                <w:rFonts w:ascii="Arial" w:hAnsi="Arial" w:cs="Arial"/>
                <w:sz w:val="24"/>
                <w:szCs w:val="24"/>
              </w:rPr>
            </w:pPr>
          </w:p>
          <w:p w14:paraId="1B773AA7" w14:textId="77777777" w:rsidR="3F335632" w:rsidRDefault="3F335632" w:rsidP="7926AA83">
            <w:pPr>
              <w:rPr>
                <w:rFonts w:ascii="Arial" w:hAnsi="Arial" w:cs="Arial"/>
                <w:color w:val="FF0000"/>
                <w:sz w:val="24"/>
                <w:szCs w:val="24"/>
              </w:rPr>
            </w:pPr>
            <w:r w:rsidRPr="7926AA83">
              <w:rPr>
                <w:rFonts w:ascii="Arial" w:hAnsi="Arial" w:cs="Arial"/>
                <w:sz w:val="24"/>
                <w:szCs w:val="24"/>
              </w:rPr>
              <w:t xml:space="preserve">If yes, your tutor will talk to you about </w:t>
            </w:r>
            <w:hyperlink r:id="rId16">
              <w:r w:rsidRPr="7926AA83">
                <w:rPr>
                  <w:rStyle w:val="Hyperlink"/>
                  <w:rFonts w:ascii="Arial" w:hAnsi="Arial" w:cs="Arial"/>
                  <w:sz w:val="24"/>
                  <w:szCs w:val="24"/>
                </w:rPr>
                <w:t>support we can offer.</w:t>
              </w:r>
            </w:hyperlink>
            <w:r w:rsidRPr="7926AA83">
              <w:rPr>
                <w:rFonts w:ascii="Arial" w:hAnsi="Arial" w:cs="Arial"/>
                <w:color w:val="FF0000"/>
                <w:sz w:val="24"/>
                <w:szCs w:val="24"/>
              </w:rPr>
              <w:t xml:space="preserve"> </w:t>
            </w:r>
          </w:p>
          <w:p w14:paraId="6EB48EE5" w14:textId="77777777" w:rsidR="00A82BEB" w:rsidRDefault="00A82BEB" w:rsidP="7926AA83">
            <w:pPr>
              <w:rPr>
                <w:rFonts w:ascii="Arial" w:hAnsi="Arial" w:cs="Arial"/>
                <w:color w:val="FF0000"/>
                <w:sz w:val="24"/>
                <w:szCs w:val="24"/>
              </w:rPr>
            </w:pPr>
          </w:p>
          <w:p w14:paraId="2575C4DF"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lang w:val="en-US"/>
              </w:rPr>
              <w:t xml:space="preserve">The student can access advice and support through student services. They may be eligible for a bursary and benefits. The contact there is Lisa Daniels </w:t>
            </w:r>
            <w:hyperlink r:id="rId17" w:tgtFrame="_blank" w:history="1">
              <w:r w:rsidRPr="00AD73A6">
                <w:rPr>
                  <w:rStyle w:val="normaltextrun"/>
                  <w:rFonts w:asciiTheme="minorHAnsi" w:hAnsiTheme="minorHAnsi" w:cstheme="minorHAnsi"/>
                  <w:color w:val="385623" w:themeColor="accent6" w:themeShade="80"/>
                  <w:sz w:val="28"/>
                  <w:szCs w:val="28"/>
                  <w:u w:val="single"/>
                  <w:lang w:val="en-US"/>
                </w:rPr>
                <w:t>l.daniels@arts.ac.uk</w:t>
              </w:r>
            </w:hyperlink>
            <w:r w:rsidRPr="00AD73A6">
              <w:rPr>
                <w:rStyle w:val="normaltextrun"/>
                <w:rFonts w:asciiTheme="minorHAnsi" w:hAnsiTheme="minorHAnsi" w:cstheme="minorHAnsi"/>
                <w:color w:val="385623" w:themeColor="accent6" w:themeShade="80"/>
                <w:sz w:val="28"/>
                <w:szCs w:val="28"/>
                <w:lang w:val="en-US"/>
              </w:rPr>
              <w:t xml:space="preserve"> . If the student is nervous about making contact themselves you can send an introductory email (with the consent of the student). They can also just contact student services and they will be referred to Lisa or an appropriate colleague. </w:t>
            </w:r>
            <w:r w:rsidRPr="00AD73A6">
              <w:rPr>
                <w:rStyle w:val="eop"/>
                <w:rFonts w:asciiTheme="minorHAnsi" w:hAnsiTheme="minorHAnsi" w:cstheme="minorHAnsi"/>
                <w:color w:val="385623" w:themeColor="accent6" w:themeShade="80"/>
                <w:sz w:val="28"/>
                <w:szCs w:val="28"/>
              </w:rPr>
              <w:t> </w:t>
            </w:r>
          </w:p>
          <w:p w14:paraId="06F5E044" w14:textId="4811D210" w:rsidR="00A82BEB" w:rsidRDefault="00A82BEB" w:rsidP="7926AA83">
            <w:pPr>
              <w:rPr>
                <w:rFonts w:ascii="Arial" w:hAnsi="Arial" w:cs="Arial"/>
                <w:color w:val="FF0000"/>
                <w:sz w:val="24"/>
                <w:szCs w:val="24"/>
              </w:rPr>
            </w:pPr>
          </w:p>
        </w:tc>
      </w:tr>
      <w:tr w:rsidR="00C63B40" w14:paraId="260E2D73" w14:textId="77777777" w:rsidTr="7926AA83">
        <w:tc>
          <w:tcPr>
            <w:tcW w:w="9736" w:type="dxa"/>
          </w:tcPr>
          <w:p w14:paraId="35C8EFD3" w14:textId="0BD2802B" w:rsidR="00C63B40" w:rsidRPr="00A82BEB" w:rsidRDefault="56C162BB" w:rsidP="00ED0E52">
            <w:pPr>
              <w:rPr>
                <w:rFonts w:ascii="Arial" w:hAnsi="Arial" w:cs="Arial"/>
                <w:b/>
                <w:bCs/>
                <w:sz w:val="24"/>
                <w:szCs w:val="24"/>
              </w:rPr>
            </w:pPr>
            <w:r w:rsidRPr="00A82BEB">
              <w:rPr>
                <w:rFonts w:ascii="Arial" w:hAnsi="Arial" w:cs="Arial"/>
                <w:b/>
                <w:bCs/>
                <w:sz w:val="24"/>
                <w:szCs w:val="24"/>
              </w:rPr>
              <w:t xml:space="preserve">Are you registered with a </w:t>
            </w:r>
            <w:r w:rsidR="665C4C0A" w:rsidRPr="00A82BEB">
              <w:rPr>
                <w:rFonts w:ascii="Arial" w:hAnsi="Arial" w:cs="Arial"/>
                <w:b/>
                <w:bCs/>
                <w:sz w:val="24"/>
                <w:szCs w:val="24"/>
              </w:rPr>
              <w:t>GP</w:t>
            </w:r>
            <w:r w:rsidR="0E188FD6" w:rsidRPr="00A82BEB">
              <w:rPr>
                <w:rFonts w:ascii="Arial" w:hAnsi="Arial" w:cs="Arial"/>
                <w:b/>
                <w:bCs/>
                <w:sz w:val="24"/>
                <w:szCs w:val="24"/>
              </w:rPr>
              <w:t>?</w:t>
            </w:r>
            <w:r w:rsidR="665C4C0A" w:rsidRPr="00A82BEB">
              <w:rPr>
                <w:rFonts w:ascii="Arial" w:hAnsi="Arial" w:cs="Arial"/>
                <w:b/>
                <w:bCs/>
                <w:sz w:val="24"/>
                <w:szCs w:val="24"/>
              </w:rPr>
              <w:t xml:space="preserve"> (General Practitioner</w:t>
            </w:r>
            <w:r w:rsidR="09AF3A8A" w:rsidRPr="00A82BEB">
              <w:rPr>
                <w:rFonts w:ascii="Arial" w:hAnsi="Arial" w:cs="Arial"/>
                <w:b/>
                <w:bCs/>
                <w:sz w:val="24"/>
                <w:szCs w:val="24"/>
              </w:rPr>
              <w:t xml:space="preserve"> (Doctor)</w:t>
            </w:r>
            <w:r w:rsidR="42905DAA" w:rsidRPr="00A82BEB">
              <w:rPr>
                <w:rFonts w:ascii="Arial" w:hAnsi="Arial" w:cs="Arial"/>
                <w:b/>
                <w:bCs/>
                <w:sz w:val="24"/>
                <w:szCs w:val="24"/>
              </w:rPr>
              <w:t>)</w:t>
            </w:r>
            <w:r w:rsidR="00983673">
              <w:rPr>
                <w:rFonts w:ascii="Arial" w:hAnsi="Arial" w:cs="Arial"/>
                <w:b/>
                <w:bCs/>
                <w:sz w:val="24"/>
                <w:szCs w:val="24"/>
              </w:rPr>
              <w:t xml:space="preserve"> </w:t>
            </w:r>
          </w:p>
          <w:p w14:paraId="78D22C7E" w14:textId="77777777" w:rsidR="00C63B40" w:rsidRDefault="00C63B40" w:rsidP="00ED0E52">
            <w:pPr>
              <w:rPr>
                <w:rFonts w:ascii="Arial" w:hAnsi="Arial" w:cs="Arial"/>
                <w:sz w:val="24"/>
                <w:szCs w:val="24"/>
              </w:rPr>
            </w:pPr>
          </w:p>
          <w:p w14:paraId="4C5AB432" w14:textId="77777777" w:rsidR="00C63B40" w:rsidRDefault="0ACCE566" w:rsidP="00ED0E52">
            <w:pPr>
              <w:rPr>
                <w:rStyle w:val="Hyperlink"/>
                <w:rFonts w:ascii="Arial" w:hAnsi="Arial" w:cs="Arial"/>
                <w:sz w:val="24"/>
                <w:szCs w:val="24"/>
              </w:rPr>
            </w:pPr>
            <w:r w:rsidRPr="7926AA83">
              <w:rPr>
                <w:rFonts w:ascii="Arial" w:hAnsi="Arial" w:cs="Arial"/>
                <w:sz w:val="24"/>
                <w:szCs w:val="24"/>
              </w:rPr>
              <w:t xml:space="preserve">If no, you can find a </w:t>
            </w:r>
            <w:r w:rsidR="73349A25" w:rsidRPr="7926AA83">
              <w:rPr>
                <w:rFonts w:ascii="Arial" w:hAnsi="Arial" w:cs="Arial"/>
                <w:sz w:val="24"/>
                <w:szCs w:val="24"/>
              </w:rPr>
              <w:t xml:space="preserve">doctor here: </w:t>
            </w:r>
            <w:hyperlink r:id="rId18">
              <w:r w:rsidR="73349A25" w:rsidRPr="7926AA83">
                <w:rPr>
                  <w:rStyle w:val="Hyperlink"/>
                  <w:rFonts w:ascii="Arial" w:hAnsi="Arial" w:cs="Arial"/>
                  <w:sz w:val="24"/>
                  <w:szCs w:val="24"/>
                </w:rPr>
                <w:t>Find a GP</w:t>
              </w:r>
            </w:hyperlink>
          </w:p>
          <w:p w14:paraId="2BCA6D7A" w14:textId="77777777" w:rsidR="00A82BEB" w:rsidRDefault="00A82BEB" w:rsidP="00ED0E52">
            <w:pPr>
              <w:rPr>
                <w:rStyle w:val="Hyperlink"/>
                <w:rFonts w:ascii="Arial" w:hAnsi="Arial" w:cs="Arial"/>
                <w:sz w:val="24"/>
                <w:szCs w:val="24"/>
              </w:rPr>
            </w:pPr>
          </w:p>
          <w:p w14:paraId="0FD6B4A5" w14:textId="2D9D51C1" w:rsidR="00A82BEB" w:rsidRDefault="00A82BEB" w:rsidP="00A82BEB">
            <w:pPr>
              <w:pStyle w:val="paragraph"/>
              <w:spacing w:before="0" w:beforeAutospacing="0" w:after="0" w:afterAutospacing="0"/>
              <w:textAlignment w:val="baseline"/>
              <w:rPr>
                <w:rStyle w:val="eop"/>
                <w:rFonts w:asciiTheme="minorHAnsi" w:hAnsiTheme="minorHAnsi" w:cstheme="minorHAnsi"/>
                <w:color w:val="0D0D0D" w:themeColor="text1" w:themeTint="F2"/>
                <w:sz w:val="28"/>
                <w:szCs w:val="28"/>
              </w:rPr>
            </w:pPr>
            <w:r w:rsidRPr="00653D26">
              <w:rPr>
                <w:rStyle w:val="normaltextrun"/>
                <w:rFonts w:asciiTheme="minorHAnsi" w:hAnsiTheme="minorHAnsi" w:cstheme="minorHAnsi"/>
                <w:color w:val="0D0D0D" w:themeColor="text1" w:themeTint="F2"/>
                <w:sz w:val="28"/>
                <w:szCs w:val="28"/>
                <w:lang w:val="en-US"/>
              </w:rPr>
              <w:t>All students should be encouraged to register with a GP. </w:t>
            </w:r>
            <w:r w:rsidRPr="00653D26">
              <w:rPr>
                <w:rStyle w:val="eop"/>
                <w:rFonts w:asciiTheme="minorHAnsi" w:hAnsiTheme="minorHAnsi" w:cstheme="minorHAnsi"/>
                <w:color w:val="0D0D0D" w:themeColor="text1" w:themeTint="F2"/>
                <w:sz w:val="28"/>
                <w:szCs w:val="28"/>
              </w:rPr>
              <w:t> </w:t>
            </w:r>
          </w:p>
          <w:p w14:paraId="0D053952" w14:textId="77777777" w:rsidR="00983673" w:rsidRPr="00AD73A6" w:rsidRDefault="00983673" w:rsidP="00983673">
            <w:pPr>
              <w:spacing w:before="100" w:beforeAutospacing="1" w:after="100" w:afterAutospacing="1"/>
              <w:rPr>
                <w:rFonts w:cstheme="minorHAnsi"/>
                <w:color w:val="385623" w:themeColor="accent6" w:themeShade="80"/>
                <w:sz w:val="28"/>
                <w:szCs w:val="28"/>
              </w:rPr>
            </w:pPr>
            <w:r w:rsidRPr="00AD73A6">
              <w:rPr>
                <w:rStyle w:val="Emphasis"/>
                <w:rFonts w:cstheme="minorHAnsi"/>
                <w:color w:val="385623" w:themeColor="accent6" w:themeShade="80"/>
                <w:sz w:val="28"/>
                <w:szCs w:val="28"/>
              </w:rPr>
              <w:t>Action</w:t>
            </w:r>
            <w:r w:rsidRPr="00AD73A6">
              <w:rPr>
                <w:rFonts w:cstheme="minorHAnsi"/>
                <w:color w:val="385623" w:themeColor="accent6" w:themeShade="80"/>
                <w:sz w:val="28"/>
                <w:szCs w:val="28"/>
              </w:rPr>
              <w:t xml:space="preserve">: All students should be encouraged to register with a GP. If they mention a condition affecting their studies, you can refer them to </w:t>
            </w:r>
            <w:r w:rsidRPr="00AD73A6">
              <w:rPr>
                <w:rStyle w:val="Emphasis"/>
                <w:rFonts w:cstheme="minorHAnsi"/>
                <w:color w:val="385623" w:themeColor="accent6" w:themeShade="80"/>
                <w:sz w:val="28"/>
                <w:szCs w:val="28"/>
              </w:rPr>
              <w:t>Student Health</w:t>
            </w:r>
            <w:r w:rsidRPr="00AD73A6">
              <w:rPr>
                <w:rFonts w:cstheme="minorHAnsi"/>
                <w:color w:val="385623" w:themeColor="accent6" w:themeShade="80"/>
                <w:sz w:val="28"/>
                <w:szCs w:val="28"/>
              </w:rPr>
              <w:t xml:space="preserve"> for guidance.</w:t>
            </w:r>
          </w:p>
          <w:p w14:paraId="556BDD1B" w14:textId="4EBFB688" w:rsidR="00A82BEB" w:rsidRDefault="00A82BEB" w:rsidP="00983673">
            <w:pPr>
              <w:pStyle w:val="NormalWeb"/>
              <w:rPr>
                <w:rFonts w:ascii="Arial" w:hAnsi="Arial" w:cs="Arial"/>
              </w:rPr>
            </w:pPr>
          </w:p>
        </w:tc>
      </w:tr>
      <w:tr w:rsidR="00C63B40" w14:paraId="56DB1CF5" w14:textId="77777777" w:rsidTr="7926AA83">
        <w:tc>
          <w:tcPr>
            <w:tcW w:w="9736" w:type="dxa"/>
          </w:tcPr>
          <w:p w14:paraId="366996FF" w14:textId="77777777" w:rsidR="00983673" w:rsidRDefault="00C63B40" w:rsidP="00C63B40">
            <w:pPr>
              <w:rPr>
                <w:rFonts w:ascii="Arial" w:hAnsi="Arial" w:cs="Arial"/>
                <w:b/>
                <w:bCs/>
                <w:sz w:val="24"/>
                <w:szCs w:val="24"/>
              </w:rPr>
            </w:pPr>
            <w:r w:rsidRPr="00A82BEB">
              <w:rPr>
                <w:rFonts w:ascii="Arial" w:hAnsi="Arial" w:cs="Arial"/>
                <w:b/>
                <w:bCs/>
                <w:sz w:val="24"/>
                <w:szCs w:val="24"/>
              </w:rPr>
              <w:t xml:space="preserve">Is there anything you would like us to know about that affects your </w:t>
            </w:r>
            <w:r w:rsidR="00BE0557" w:rsidRPr="00A82BEB">
              <w:rPr>
                <w:rFonts w:ascii="Arial" w:hAnsi="Arial" w:cs="Arial"/>
                <w:b/>
                <w:bCs/>
                <w:sz w:val="24"/>
                <w:szCs w:val="24"/>
              </w:rPr>
              <w:t>ability to study</w:t>
            </w:r>
            <w:r w:rsidR="00983673">
              <w:rPr>
                <w:rFonts w:ascii="Arial" w:hAnsi="Arial" w:cs="Arial"/>
                <w:b/>
                <w:bCs/>
                <w:sz w:val="24"/>
                <w:szCs w:val="24"/>
              </w:rPr>
              <w:t xml:space="preserve"> that you’d like us to know</w:t>
            </w:r>
            <w:r w:rsidRPr="00A82BEB">
              <w:rPr>
                <w:rFonts w:ascii="Arial" w:hAnsi="Arial" w:cs="Arial"/>
                <w:b/>
                <w:bCs/>
                <w:sz w:val="24"/>
                <w:szCs w:val="24"/>
              </w:rPr>
              <w:t xml:space="preserve">? </w:t>
            </w:r>
          </w:p>
          <w:p w14:paraId="0CF28E77" w14:textId="33C562BC" w:rsidR="00C63B40" w:rsidRPr="00A82BEB" w:rsidRDefault="00C63B40" w:rsidP="00C63B40">
            <w:pPr>
              <w:rPr>
                <w:rFonts w:ascii="Arial" w:hAnsi="Arial" w:cs="Arial"/>
                <w:b/>
                <w:bCs/>
                <w:sz w:val="24"/>
                <w:szCs w:val="24"/>
              </w:rPr>
            </w:pPr>
            <w:r w:rsidRPr="00A82BEB">
              <w:rPr>
                <w:rFonts w:ascii="Arial" w:hAnsi="Arial" w:cs="Arial"/>
                <w:b/>
                <w:bCs/>
                <w:sz w:val="24"/>
                <w:szCs w:val="24"/>
              </w:rPr>
              <w:t xml:space="preserve">You can discuss this with your tutor in the tutorial, only write something here if you feel comfortable to do </w:t>
            </w:r>
            <w:r w:rsidR="004B4823" w:rsidRPr="00A82BEB">
              <w:rPr>
                <w:rFonts w:ascii="Arial" w:hAnsi="Arial" w:cs="Arial"/>
                <w:b/>
                <w:bCs/>
                <w:sz w:val="24"/>
                <w:szCs w:val="24"/>
              </w:rPr>
              <w:t>so</w:t>
            </w:r>
            <w:r w:rsidRPr="00A82BEB">
              <w:rPr>
                <w:rFonts w:ascii="Arial" w:hAnsi="Arial" w:cs="Arial"/>
                <w:b/>
                <w:bCs/>
                <w:sz w:val="24"/>
                <w:szCs w:val="24"/>
              </w:rPr>
              <w:t>. Please don’t include confidential information here.</w:t>
            </w:r>
          </w:p>
          <w:p w14:paraId="654DAD25" w14:textId="77777777" w:rsidR="00C63B40" w:rsidRPr="00636F36" w:rsidRDefault="00C63B40" w:rsidP="00C63B40">
            <w:pPr>
              <w:rPr>
                <w:rFonts w:ascii="Arial" w:hAnsi="Arial" w:cs="Arial"/>
                <w:sz w:val="24"/>
                <w:szCs w:val="24"/>
              </w:rPr>
            </w:pPr>
          </w:p>
          <w:p w14:paraId="43E89256" w14:textId="08CD06E6" w:rsidR="00A82BEB" w:rsidRDefault="00A82BEB" w:rsidP="00A82BEB">
            <w:pPr>
              <w:pStyle w:val="paragraph"/>
              <w:spacing w:before="0" w:beforeAutospacing="0" w:after="0" w:afterAutospacing="0"/>
              <w:textAlignment w:val="baseline"/>
              <w:rPr>
                <w:rStyle w:val="eop"/>
                <w:rFonts w:asciiTheme="minorHAnsi" w:hAnsiTheme="minorHAnsi" w:cstheme="minorHAnsi"/>
                <w:color w:val="0D0D0D" w:themeColor="text1" w:themeTint="F2"/>
                <w:sz w:val="28"/>
                <w:szCs w:val="28"/>
              </w:rPr>
            </w:pPr>
            <w:r w:rsidRPr="00653D26">
              <w:rPr>
                <w:rStyle w:val="normaltextrun"/>
                <w:rFonts w:asciiTheme="minorHAnsi" w:hAnsiTheme="minorHAnsi" w:cstheme="minorHAnsi"/>
                <w:color w:val="0D0D0D" w:themeColor="text1" w:themeTint="F2"/>
                <w:sz w:val="28"/>
                <w:szCs w:val="28"/>
              </w:rPr>
              <w:t xml:space="preserve">For health, mental health, chaplaincy, immigration, finance or disability please signpost students to </w:t>
            </w:r>
            <w:hyperlink r:id="rId19" w:tgtFrame="_blank" w:history="1">
              <w:r w:rsidRPr="00653D26">
                <w:rPr>
                  <w:rStyle w:val="normaltextrun"/>
                  <w:rFonts w:asciiTheme="minorHAnsi" w:hAnsiTheme="minorHAnsi" w:cstheme="minorHAnsi"/>
                  <w:color w:val="0D0D0D" w:themeColor="text1" w:themeTint="F2"/>
                  <w:sz w:val="28"/>
                  <w:szCs w:val="28"/>
                  <w:u w:val="single"/>
                </w:rPr>
                <w:t>student services.</w:t>
              </w:r>
            </w:hyperlink>
            <w:r w:rsidRPr="00653D26">
              <w:rPr>
                <w:rStyle w:val="normaltextrun"/>
                <w:rFonts w:asciiTheme="minorHAnsi" w:hAnsiTheme="minorHAnsi" w:cstheme="minorHAnsi"/>
                <w:color w:val="0D0D0D" w:themeColor="text1" w:themeTint="F2"/>
                <w:sz w:val="28"/>
                <w:szCs w:val="28"/>
              </w:rPr>
              <w:t> </w:t>
            </w:r>
            <w:r w:rsidRPr="00653D26">
              <w:rPr>
                <w:rStyle w:val="eop"/>
                <w:rFonts w:asciiTheme="minorHAnsi" w:hAnsiTheme="minorHAnsi" w:cstheme="minorHAnsi"/>
                <w:color w:val="0D0D0D" w:themeColor="text1" w:themeTint="F2"/>
                <w:sz w:val="28"/>
                <w:szCs w:val="28"/>
              </w:rPr>
              <w:t> </w:t>
            </w:r>
          </w:p>
          <w:p w14:paraId="3C8E68B1" w14:textId="77777777" w:rsidR="00983673" w:rsidRPr="00AD73A6" w:rsidRDefault="00983673"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p>
          <w:p w14:paraId="4C42BA1E"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rPr>
              <w:t xml:space="preserve">If the student discloses something that you are concerned about please speak to or contact a Curriculum Lead, Claire McCormack or a </w:t>
            </w:r>
            <w:hyperlink r:id="rId20" w:tgtFrame="_blank" w:history="1">
              <w:r w:rsidRPr="00AD73A6">
                <w:rPr>
                  <w:rStyle w:val="normaltextrun"/>
                  <w:rFonts w:asciiTheme="minorHAnsi" w:hAnsiTheme="minorHAnsi" w:cstheme="minorHAnsi"/>
                  <w:color w:val="385623" w:themeColor="accent6" w:themeShade="80"/>
                  <w:sz w:val="28"/>
                  <w:szCs w:val="28"/>
                  <w:u w:val="single"/>
                </w:rPr>
                <w:t>designated safeguarding person (DSP).</w:t>
              </w:r>
            </w:hyperlink>
            <w:r w:rsidRPr="00AD73A6">
              <w:rPr>
                <w:rStyle w:val="normaltextrun"/>
                <w:rFonts w:asciiTheme="minorHAnsi" w:hAnsiTheme="minorHAnsi" w:cstheme="minorHAnsi"/>
                <w:color w:val="385623" w:themeColor="accent6" w:themeShade="80"/>
                <w:sz w:val="28"/>
                <w:szCs w:val="28"/>
              </w:rPr>
              <w:t> </w:t>
            </w:r>
            <w:r w:rsidRPr="00AD73A6">
              <w:rPr>
                <w:rStyle w:val="eop"/>
                <w:rFonts w:asciiTheme="minorHAnsi" w:hAnsiTheme="minorHAnsi" w:cstheme="minorHAnsi"/>
                <w:color w:val="385623" w:themeColor="accent6" w:themeShade="80"/>
                <w:sz w:val="28"/>
                <w:szCs w:val="28"/>
              </w:rPr>
              <w:t> </w:t>
            </w:r>
          </w:p>
          <w:p w14:paraId="36EAF8AD"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rPr>
              <w:lastRenderedPageBreak/>
              <w:t>If the student gives us any information here please indicate ‘yes’ on the Student Journey Tracker.</w:t>
            </w:r>
            <w:r w:rsidRPr="00AD73A6">
              <w:rPr>
                <w:rStyle w:val="eop"/>
                <w:rFonts w:asciiTheme="minorHAnsi" w:hAnsiTheme="minorHAnsi" w:cstheme="minorHAnsi"/>
                <w:color w:val="385623" w:themeColor="accent6" w:themeShade="80"/>
                <w:sz w:val="28"/>
                <w:szCs w:val="28"/>
              </w:rPr>
              <w:t> </w:t>
            </w:r>
          </w:p>
          <w:p w14:paraId="301DD03E" w14:textId="3E531E8D" w:rsidR="00C63B40" w:rsidRDefault="00C63B40" w:rsidP="00ED0E52">
            <w:pPr>
              <w:rPr>
                <w:rFonts w:ascii="Arial" w:hAnsi="Arial" w:cs="Arial"/>
                <w:sz w:val="24"/>
                <w:szCs w:val="24"/>
              </w:rPr>
            </w:pPr>
          </w:p>
          <w:p w14:paraId="67341179" w14:textId="77777777" w:rsidR="00983673" w:rsidRPr="00AD73A6" w:rsidRDefault="00983673" w:rsidP="00983673">
            <w:pPr>
              <w:spacing w:before="100" w:beforeAutospacing="1" w:after="100" w:afterAutospacing="1"/>
              <w:rPr>
                <w:rFonts w:cstheme="minorHAnsi"/>
                <w:color w:val="385623" w:themeColor="accent6" w:themeShade="80"/>
                <w:sz w:val="28"/>
                <w:szCs w:val="28"/>
              </w:rPr>
            </w:pPr>
            <w:r w:rsidRPr="00AD73A6">
              <w:rPr>
                <w:rStyle w:val="Strong"/>
                <w:rFonts w:cstheme="minorHAnsi"/>
                <w:color w:val="385623" w:themeColor="accent6" w:themeShade="80"/>
                <w:sz w:val="28"/>
                <w:szCs w:val="28"/>
              </w:rPr>
              <w:t>Extenuating Circumstances</w:t>
            </w:r>
            <w:r w:rsidRPr="00AD73A6">
              <w:rPr>
                <w:rFonts w:cstheme="minorHAnsi"/>
                <w:color w:val="385623" w:themeColor="accent6" w:themeShade="80"/>
                <w:sz w:val="28"/>
                <w:szCs w:val="28"/>
              </w:rPr>
              <w:t>:</w:t>
            </w:r>
            <w:r w:rsidRPr="00AD73A6">
              <w:rPr>
                <w:rFonts w:cstheme="minorHAnsi"/>
                <w:color w:val="385623" w:themeColor="accent6" w:themeShade="80"/>
                <w:sz w:val="28"/>
                <w:szCs w:val="28"/>
              </w:rPr>
              <w:br/>
              <w:t xml:space="preserve">If they mention any unforeseeable challenges, inform them about the process to apply for </w:t>
            </w:r>
            <w:r w:rsidRPr="00AD73A6">
              <w:rPr>
                <w:rStyle w:val="Emphasis"/>
                <w:rFonts w:cstheme="minorHAnsi"/>
                <w:color w:val="385623" w:themeColor="accent6" w:themeShade="80"/>
                <w:sz w:val="28"/>
                <w:szCs w:val="28"/>
              </w:rPr>
              <w:t>Extenuating Circumstances</w:t>
            </w:r>
            <w:r w:rsidRPr="00AD73A6">
              <w:rPr>
                <w:rFonts w:cstheme="minorHAnsi"/>
                <w:color w:val="385623" w:themeColor="accent6" w:themeShade="80"/>
                <w:sz w:val="28"/>
                <w:szCs w:val="28"/>
              </w:rPr>
              <w:t xml:space="preserve"> through the </w:t>
            </w:r>
            <w:r w:rsidRPr="00AD73A6">
              <w:rPr>
                <w:rStyle w:val="Emphasis"/>
                <w:rFonts w:cstheme="minorHAnsi"/>
                <w:color w:val="385623" w:themeColor="accent6" w:themeShade="80"/>
                <w:sz w:val="28"/>
                <w:szCs w:val="28"/>
              </w:rPr>
              <w:t>Student Portal</w:t>
            </w:r>
            <w:r w:rsidRPr="00AD73A6">
              <w:rPr>
                <w:rFonts w:cstheme="minorHAnsi"/>
                <w:color w:val="385623" w:themeColor="accent6" w:themeShade="80"/>
                <w:sz w:val="28"/>
                <w:szCs w:val="28"/>
              </w:rPr>
              <w:t xml:space="preserve"> under the "My Assessments" tab.</w:t>
            </w:r>
            <w:r w:rsidRPr="00AD73A6">
              <w:rPr>
                <w:rFonts w:cstheme="minorHAnsi"/>
                <w:color w:val="385623" w:themeColor="accent6" w:themeShade="80"/>
                <w:sz w:val="28"/>
                <w:szCs w:val="28"/>
              </w:rPr>
              <w:t xml:space="preserve"> </w:t>
            </w:r>
            <w:r w:rsidRPr="00AD73A6">
              <w:rPr>
                <w:rFonts w:cstheme="minorHAnsi"/>
                <w:color w:val="385623" w:themeColor="accent6" w:themeShade="80"/>
                <w:sz w:val="28"/>
                <w:szCs w:val="28"/>
              </w:rPr>
              <w:t xml:space="preserve">For help applying: Contact the college’s </w:t>
            </w:r>
            <w:r w:rsidRPr="00AD73A6">
              <w:rPr>
                <w:rStyle w:val="Emphasis"/>
                <w:rFonts w:cstheme="minorHAnsi"/>
                <w:color w:val="385623" w:themeColor="accent6" w:themeShade="80"/>
                <w:sz w:val="28"/>
                <w:szCs w:val="28"/>
              </w:rPr>
              <w:t>EC Claims</w:t>
            </w:r>
            <w:r w:rsidRPr="00AD73A6">
              <w:rPr>
                <w:rFonts w:cstheme="minorHAnsi"/>
                <w:color w:val="385623" w:themeColor="accent6" w:themeShade="80"/>
                <w:sz w:val="28"/>
                <w:szCs w:val="28"/>
              </w:rPr>
              <w:t xml:space="preserve"> team:</w:t>
            </w:r>
          </w:p>
          <w:p w14:paraId="15C7CF4E" w14:textId="538F4CC3" w:rsidR="00983673" w:rsidRPr="00983673" w:rsidRDefault="00983673" w:rsidP="00983673">
            <w:pPr>
              <w:pStyle w:val="NormalWeb"/>
              <w:rPr>
                <w:rFonts w:asciiTheme="minorHAnsi" w:hAnsiTheme="minorHAnsi" w:cstheme="minorHAnsi"/>
                <w:color w:val="0D0D0D" w:themeColor="text1" w:themeTint="F2"/>
                <w:sz w:val="28"/>
                <w:szCs w:val="28"/>
              </w:rPr>
            </w:pPr>
          </w:p>
          <w:p w14:paraId="08F26A0D" w14:textId="77777777" w:rsidR="00C63B40" w:rsidRDefault="00C63B40" w:rsidP="00ED0E52">
            <w:pPr>
              <w:rPr>
                <w:rFonts w:ascii="Arial" w:hAnsi="Arial" w:cs="Arial"/>
                <w:sz w:val="24"/>
                <w:szCs w:val="24"/>
              </w:rPr>
            </w:pPr>
          </w:p>
        </w:tc>
      </w:tr>
      <w:tr w:rsidR="00C63B40" w14:paraId="345FB852" w14:textId="77777777" w:rsidTr="7926AA83">
        <w:tc>
          <w:tcPr>
            <w:tcW w:w="9736" w:type="dxa"/>
          </w:tcPr>
          <w:p w14:paraId="2517567B" w14:textId="57B8226C" w:rsidR="00C63B40" w:rsidRPr="00A82BEB" w:rsidRDefault="776B716D" w:rsidP="7926AA83">
            <w:pPr>
              <w:rPr>
                <w:rFonts w:ascii="Arial" w:hAnsi="Arial" w:cs="Arial"/>
                <w:b/>
                <w:bCs/>
                <w:sz w:val="24"/>
                <w:szCs w:val="24"/>
              </w:rPr>
            </w:pPr>
            <w:r w:rsidRPr="00A82BEB">
              <w:rPr>
                <w:rFonts w:ascii="Arial" w:hAnsi="Arial" w:cs="Arial"/>
                <w:b/>
                <w:bCs/>
                <w:sz w:val="24"/>
                <w:szCs w:val="24"/>
              </w:rPr>
              <w:lastRenderedPageBreak/>
              <w:t xml:space="preserve">Have you logged into Workflow and Moodle? </w:t>
            </w:r>
            <w:r w:rsidR="7C5C6D82" w:rsidRPr="00A82BEB">
              <w:rPr>
                <w:rFonts w:ascii="Arial" w:hAnsi="Arial" w:cs="Arial"/>
                <w:b/>
                <w:bCs/>
                <w:sz w:val="24"/>
                <w:szCs w:val="24"/>
              </w:rPr>
              <w:t>Yes / no</w:t>
            </w:r>
          </w:p>
          <w:p w14:paraId="551D4407" w14:textId="1724F92C" w:rsidR="00C63B40" w:rsidRDefault="00C63B40" w:rsidP="7926AA83">
            <w:pPr>
              <w:rPr>
                <w:rFonts w:ascii="Arial" w:hAnsi="Arial" w:cs="Arial"/>
                <w:sz w:val="24"/>
                <w:szCs w:val="24"/>
              </w:rPr>
            </w:pPr>
          </w:p>
          <w:p w14:paraId="28721698" w14:textId="77777777" w:rsidR="00C63B40" w:rsidRDefault="776B716D" w:rsidP="00ED0E52">
            <w:pPr>
              <w:rPr>
                <w:rFonts w:ascii="Arial" w:hAnsi="Arial" w:cs="Arial"/>
                <w:sz w:val="24"/>
                <w:szCs w:val="24"/>
              </w:rPr>
            </w:pPr>
            <w:r w:rsidRPr="7926AA83">
              <w:rPr>
                <w:rFonts w:ascii="Arial" w:hAnsi="Arial" w:cs="Arial"/>
                <w:sz w:val="24"/>
                <w:szCs w:val="24"/>
              </w:rPr>
              <w:t xml:space="preserve">Please share your Workflow with the group before the tutorial. Details of how to do this on the </w:t>
            </w:r>
            <w:hyperlink r:id="rId21">
              <w:r w:rsidRPr="7926AA83">
                <w:rPr>
                  <w:rStyle w:val="Hyperlink"/>
                  <w:rFonts w:ascii="Arial" w:hAnsi="Arial" w:cs="Arial"/>
                  <w:sz w:val="24"/>
                  <w:szCs w:val="24"/>
                </w:rPr>
                <w:t>Workflow page of Moodle.</w:t>
              </w:r>
            </w:hyperlink>
            <w:r w:rsidRPr="7926AA83">
              <w:rPr>
                <w:rFonts w:ascii="Arial" w:hAnsi="Arial" w:cs="Arial"/>
                <w:sz w:val="24"/>
                <w:szCs w:val="24"/>
              </w:rPr>
              <w:t xml:space="preserve"> </w:t>
            </w:r>
          </w:p>
          <w:p w14:paraId="2165516C" w14:textId="77777777" w:rsidR="00A82BEB" w:rsidRDefault="00A82BEB" w:rsidP="00ED0E52">
            <w:pPr>
              <w:rPr>
                <w:rFonts w:ascii="Arial" w:hAnsi="Arial" w:cs="Arial"/>
                <w:sz w:val="24"/>
                <w:szCs w:val="24"/>
              </w:rPr>
            </w:pPr>
          </w:p>
          <w:p w14:paraId="46F1727A" w14:textId="77777777" w:rsidR="00A82BEB" w:rsidRPr="00653D26" w:rsidRDefault="00A82BEB" w:rsidP="00A82BEB">
            <w:pPr>
              <w:pStyle w:val="paragraph"/>
              <w:spacing w:before="0" w:beforeAutospacing="0" w:after="0" w:afterAutospacing="0"/>
              <w:textAlignment w:val="baseline"/>
              <w:rPr>
                <w:rFonts w:asciiTheme="minorHAnsi" w:hAnsiTheme="minorHAnsi" w:cstheme="minorHAnsi"/>
                <w:color w:val="0D0D0D" w:themeColor="text1" w:themeTint="F2"/>
                <w:sz w:val="28"/>
                <w:szCs w:val="28"/>
              </w:rPr>
            </w:pPr>
            <w:r w:rsidRPr="00653D26">
              <w:rPr>
                <w:rStyle w:val="normaltextrun"/>
                <w:rFonts w:asciiTheme="minorHAnsi" w:hAnsiTheme="minorHAnsi" w:cstheme="minorHAnsi"/>
                <w:color w:val="0D0D0D" w:themeColor="text1" w:themeTint="F2"/>
                <w:sz w:val="28"/>
                <w:szCs w:val="28"/>
              </w:rPr>
              <w:t xml:space="preserve">If no there is </w:t>
            </w:r>
            <w:hyperlink r:id="rId22" w:tgtFrame="_blank" w:history="1">
              <w:r w:rsidRPr="00653D26">
                <w:rPr>
                  <w:rStyle w:val="normaltextrun"/>
                  <w:rFonts w:asciiTheme="minorHAnsi" w:hAnsiTheme="minorHAnsi" w:cstheme="minorHAnsi"/>
                  <w:color w:val="0D0D0D" w:themeColor="text1" w:themeTint="F2"/>
                  <w:sz w:val="28"/>
                  <w:szCs w:val="28"/>
                  <w:u w:val="single"/>
                </w:rPr>
                <w:t>Support and advise on Moodle</w:t>
              </w:r>
            </w:hyperlink>
            <w:r w:rsidRPr="00653D26">
              <w:rPr>
                <w:rStyle w:val="normaltextrun"/>
                <w:rFonts w:asciiTheme="minorHAnsi" w:hAnsiTheme="minorHAnsi" w:cstheme="minorHAnsi"/>
                <w:color w:val="0D0D0D" w:themeColor="text1" w:themeTint="F2"/>
                <w:sz w:val="28"/>
                <w:szCs w:val="28"/>
              </w:rPr>
              <w:t> </w:t>
            </w:r>
            <w:r w:rsidRPr="00653D26">
              <w:rPr>
                <w:rStyle w:val="eop"/>
                <w:rFonts w:asciiTheme="minorHAnsi" w:hAnsiTheme="minorHAnsi" w:cstheme="minorHAnsi"/>
                <w:color w:val="0D0D0D" w:themeColor="text1" w:themeTint="F2"/>
                <w:sz w:val="28"/>
                <w:szCs w:val="28"/>
              </w:rPr>
              <w:t> </w:t>
            </w:r>
          </w:p>
          <w:p w14:paraId="2EF2D199" w14:textId="3BD97B8B" w:rsidR="00A82BEB" w:rsidRDefault="00A82BEB" w:rsidP="00ED0E52">
            <w:pPr>
              <w:rPr>
                <w:rFonts w:ascii="Arial" w:hAnsi="Arial" w:cs="Arial"/>
                <w:sz w:val="24"/>
                <w:szCs w:val="24"/>
              </w:rPr>
            </w:pPr>
          </w:p>
        </w:tc>
      </w:tr>
      <w:tr w:rsidR="00C63B40" w14:paraId="655B9945" w14:textId="77777777" w:rsidTr="7926AA83">
        <w:tc>
          <w:tcPr>
            <w:tcW w:w="9736" w:type="dxa"/>
          </w:tcPr>
          <w:p w14:paraId="5308028B" w14:textId="77777777" w:rsidR="00C63B40" w:rsidRPr="00A82BEB" w:rsidRDefault="00C63B40" w:rsidP="00C63B40">
            <w:pPr>
              <w:rPr>
                <w:rFonts w:ascii="Arial" w:hAnsi="Arial" w:cs="Arial"/>
                <w:b/>
                <w:bCs/>
                <w:sz w:val="24"/>
                <w:szCs w:val="24"/>
              </w:rPr>
            </w:pPr>
            <w:r w:rsidRPr="00A82BEB">
              <w:rPr>
                <w:rFonts w:ascii="Arial" w:hAnsi="Arial" w:cs="Arial"/>
                <w:b/>
                <w:bCs/>
                <w:sz w:val="24"/>
                <w:szCs w:val="24"/>
              </w:rPr>
              <w:t>Have you completed?</w:t>
            </w:r>
          </w:p>
          <w:p w14:paraId="5D67EE0A" w14:textId="37591E69" w:rsidR="00C63B40" w:rsidRDefault="00C63B40" w:rsidP="00C63B40">
            <w:pPr>
              <w:rPr>
                <w:rFonts w:ascii="Arial" w:hAnsi="Arial" w:cs="Arial"/>
                <w:sz w:val="24"/>
                <w:szCs w:val="24"/>
              </w:rPr>
            </w:pPr>
            <w:r>
              <w:rPr>
                <w:rFonts w:ascii="Arial" w:hAnsi="Arial" w:cs="Arial"/>
                <w:sz w:val="24"/>
                <w:szCs w:val="24"/>
              </w:rPr>
              <w:t>Consent training - yes / no (please delete)</w:t>
            </w:r>
          </w:p>
          <w:p w14:paraId="6B655002" w14:textId="31B7CD90" w:rsidR="0053206C" w:rsidRDefault="0EDAF594" w:rsidP="7926AA83">
            <w:pPr>
              <w:rPr>
                <w:rFonts w:ascii="Arial" w:hAnsi="Arial" w:cs="Arial"/>
                <w:sz w:val="24"/>
                <w:szCs w:val="24"/>
              </w:rPr>
            </w:pPr>
            <w:r w:rsidRPr="7926AA83">
              <w:rPr>
                <w:rFonts w:ascii="Arial" w:hAnsi="Arial" w:cs="Arial"/>
                <w:sz w:val="24"/>
                <w:szCs w:val="24"/>
              </w:rPr>
              <w:t>If no, pleas</w:t>
            </w:r>
            <w:r w:rsidR="0257BFD5" w:rsidRPr="7926AA83">
              <w:rPr>
                <w:rFonts w:ascii="Arial" w:hAnsi="Arial" w:cs="Arial"/>
                <w:sz w:val="24"/>
                <w:szCs w:val="24"/>
              </w:rPr>
              <w:t>e access and complete it</w:t>
            </w:r>
            <w:r w:rsidR="19057A1C" w:rsidRPr="7926AA83">
              <w:rPr>
                <w:rFonts w:ascii="Arial" w:hAnsi="Arial" w:cs="Arial"/>
                <w:sz w:val="24"/>
                <w:szCs w:val="24"/>
              </w:rPr>
              <w:t xml:space="preserve"> here:</w:t>
            </w:r>
            <w:r w:rsidR="0257BFD5" w:rsidRPr="7926AA83">
              <w:rPr>
                <w:rFonts w:ascii="Arial" w:hAnsi="Arial" w:cs="Arial"/>
                <w:sz w:val="24"/>
                <w:szCs w:val="24"/>
              </w:rPr>
              <w:t xml:space="preserve"> </w:t>
            </w:r>
            <w:hyperlink r:id="rId23">
              <w:r w:rsidR="20B75F7A" w:rsidRPr="7926AA83">
                <w:rPr>
                  <w:rStyle w:val="Hyperlink"/>
                  <w:rFonts w:ascii="Arial" w:hAnsi="Arial" w:cs="Arial"/>
                  <w:sz w:val="24"/>
                  <w:szCs w:val="24"/>
                </w:rPr>
                <w:t>Consent Training</w:t>
              </w:r>
            </w:hyperlink>
            <w:r w:rsidR="0257BFD5" w:rsidRPr="7926AA83">
              <w:rPr>
                <w:rFonts w:ascii="Arial" w:hAnsi="Arial" w:cs="Arial"/>
                <w:sz w:val="24"/>
                <w:szCs w:val="24"/>
              </w:rPr>
              <w:t xml:space="preserve"> </w:t>
            </w:r>
          </w:p>
          <w:p w14:paraId="3B2F2D25" w14:textId="77777777" w:rsidR="00D01A3D" w:rsidRDefault="00D01A3D" w:rsidP="00C63B40">
            <w:pPr>
              <w:rPr>
                <w:rFonts w:ascii="Arial" w:hAnsi="Arial" w:cs="Arial"/>
                <w:sz w:val="24"/>
                <w:szCs w:val="24"/>
              </w:rPr>
            </w:pPr>
          </w:p>
          <w:p w14:paraId="526A1FE5" w14:textId="1B3178F2" w:rsidR="00C63B40" w:rsidRDefault="00C63B40" w:rsidP="00C63B40">
            <w:pPr>
              <w:rPr>
                <w:rFonts w:ascii="Arial" w:hAnsi="Arial" w:cs="Arial"/>
                <w:sz w:val="24"/>
                <w:szCs w:val="24"/>
              </w:rPr>
            </w:pPr>
            <w:r>
              <w:rPr>
                <w:rFonts w:ascii="Arial" w:hAnsi="Arial" w:cs="Arial"/>
                <w:sz w:val="24"/>
                <w:szCs w:val="24"/>
              </w:rPr>
              <w:t>Prevent tra</w:t>
            </w:r>
            <w:r w:rsidR="00D42124">
              <w:rPr>
                <w:rFonts w:ascii="Arial" w:hAnsi="Arial" w:cs="Arial"/>
                <w:sz w:val="24"/>
                <w:szCs w:val="24"/>
              </w:rPr>
              <w:t>i</w:t>
            </w:r>
            <w:r>
              <w:rPr>
                <w:rFonts w:ascii="Arial" w:hAnsi="Arial" w:cs="Arial"/>
                <w:sz w:val="24"/>
                <w:szCs w:val="24"/>
              </w:rPr>
              <w:t>ning – yes / no (please delete)</w:t>
            </w:r>
          </w:p>
          <w:p w14:paraId="7AC11389" w14:textId="73C444EF" w:rsidR="0053206C" w:rsidRDefault="0EDAF594" w:rsidP="1D2EECCD">
            <w:pPr>
              <w:rPr>
                <w:rFonts w:ascii="Arial" w:hAnsi="Arial" w:cs="Arial"/>
                <w:color w:val="FF0000"/>
                <w:sz w:val="24"/>
                <w:szCs w:val="24"/>
              </w:rPr>
            </w:pPr>
            <w:r w:rsidRPr="7926AA83">
              <w:rPr>
                <w:rFonts w:ascii="Arial" w:hAnsi="Arial" w:cs="Arial"/>
                <w:sz w:val="24"/>
                <w:szCs w:val="24"/>
              </w:rPr>
              <w:t xml:space="preserve">If no please </w:t>
            </w:r>
            <w:r w:rsidR="19E1B18F" w:rsidRPr="7926AA83">
              <w:rPr>
                <w:rFonts w:ascii="Arial" w:hAnsi="Arial" w:cs="Arial"/>
                <w:sz w:val="24"/>
                <w:szCs w:val="24"/>
              </w:rPr>
              <w:t>access and complete it here</w:t>
            </w:r>
            <w:r w:rsidR="203B004C" w:rsidRPr="7926AA83">
              <w:rPr>
                <w:rFonts w:ascii="Arial" w:hAnsi="Arial" w:cs="Arial"/>
                <w:sz w:val="24"/>
                <w:szCs w:val="24"/>
              </w:rPr>
              <w:t>:</w:t>
            </w:r>
            <w:r w:rsidR="203B004C" w:rsidRPr="7926AA83">
              <w:rPr>
                <w:rFonts w:ascii="Arial" w:hAnsi="Arial" w:cs="Arial"/>
                <w:color w:val="FF0000"/>
                <w:sz w:val="24"/>
                <w:szCs w:val="24"/>
              </w:rPr>
              <w:t xml:space="preserve"> </w:t>
            </w:r>
            <w:hyperlink r:id="rId24" w:anchor="tab67727">
              <w:r w:rsidR="203B004C" w:rsidRPr="7926AA83">
                <w:rPr>
                  <w:rStyle w:val="Hyperlink"/>
                  <w:rFonts w:ascii="Arial" w:hAnsi="Arial" w:cs="Arial"/>
                  <w:sz w:val="24"/>
                  <w:szCs w:val="24"/>
                </w:rPr>
                <w:t>Prevent Training</w:t>
              </w:r>
            </w:hyperlink>
            <w:r w:rsidR="19E1B18F" w:rsidRPr="7926AA83">
              <w:rPr>
                <w:rFonts w:ascii="Arial" w:hAnsi="Arial" w:cs="Arial"/>
                <w:color w:val="FF0000"/>
                <w:sz w:val="24"/>
                <w:szCs w:val="24"/>
              </w:rPr>
              <w:t xml:space="preserve"> </w:t>
            </w:r>
          </w:p>
          <w:p w14:paraId="0813A3D8" w14:textId="77777777" w:rsidR="00D01A3D" w:rsidRDefault="00D01A3D" w:rsidP="00C63B40">
            <w:pPr>
              <w:rPr>
                <w:rFonts w:ascii="Arial" w:hAnsi="Arial" w:cs="Arial"/>
                <w:sz w:val="24"/>
                <w:szCs w:val="24"/>
              </w:rPr>
            </w:pPr>
          </w:p>
          <w:p w14:paraId="5A710763" w14:textId="3D355807" w:rsidR="00D42124" w:rsidRDefault="00C63B40" w:rsidP="00C63B40">
            <w:pPr>
              <w:rPr>
                <w:rFonts w:ascii="Arial" w:hAnsi="Arial" w:cs="Arial"/>
                <w:sz w:val="24"/>
                <w:szCs w:val="24"/>
              </w:rPr>
            </w:pPr>
            <w:r>
              <w:rPr>
                <w:rFonts w:ascii="Arial" w:hAnsi="Arial" w:cs="Arial"/>
                <w:sz w:val="24"/>
                <w:szCs w:val="24"/>
              </w:rPr>
              <w:t>Library Induction – yes / no (please delete)</w:t>
            </w:r>
          </w:p>
          <w:p w14:paraId="0084FECE" w14:textId="40446708" w:rsidR="00C63B40" w:rsidRDefault="420D302C" w:rsidP="00C63B40">
            <w:pPr>
              <w:rPr>
                <w:rFonts w:ascii="Arial" w:hAnsi="Arial" w:cs="Arial"/>
                <w:sz w:val="24"/>
                <w:szCs w:val="24"/>
              </w:rPr>
            </w:pPr>
            <w:r w:rsidRPr="1D2EECCD">
              <w:rPr>
                <w:rFonts w:ascii="Arial" w:hAnsi="Arial" w:cs="Arial"/>
                <w:sz w:val="24"/>
                <w:szCs w:val="24"/>
              </w:rPr>
              <w:t xml:space="preserve">If </w:t>
            </w:r>
            <w:r w:rsidR="04717201" w:rsidRPr="1D2EECCD">
              <w:rPr>
                <w:rFonts w:ascii="Arial" w:hAnsi="Arial" w:cs="Arial"/>
                <w:sz w:val="24"/>
                <w:szCs w:val="24"/>
              </w:rPr>
              <w:t xml:space="preserve">no, find this on Moodle under </w:t>
            </w:r>
            <w:hyperlink r:id="rId25">
              <w:r w:rsidR="04717201" w:rsidRPr="1D2EECCD">
                <w:rPr>
                  <w:rStyle w:val="Hyperlink"/>
                  <w:rFonts w:ascii="Arial" w:hAnsi="Arial" w:cs="Arial"/>
                  <w:sz w:val="24"/>
                  <w:szCs w:val="24"/>
                </w:rPr>
                <w:t>Help with Studying: Academic Support, Language Support, Library, Digital Learning</w:t>
              </w:r>
            </w:hyperlink>
          </w:p>
          <w:p w14:paraId="599BC480" w14:textId="77777777" w:rsidR="00C63B40" w:rsidRDefault="00C63B40" w:rsidP="00C63B40">
            <w:pPr>
              <w:rPr>
                <w:rFonts w:ascii="Arial" w:hAnsi="Arial" w:cs="Arial"/>
                <w:sz w:val="24"/>
                <w:szCs w:val="24"/>
              </w:rPr>
            </w:pPr>
          </w:p>
          <w:p w14:paraId="47CE543E"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385623" w:themeColor="accent6" w:themeShade="80"/>
                <w:sz w:val="28"/>
                <w:szCs w:val="28"/>
              </w:rPr>
            </w:pPr>
            <w:r w:rsidRPr="00AD73A6">
              <w:rPr>
                <w:rStyle w:val="normaltextrun"/>
                <w:rFonts w:asciiTheme="minorHAnsi" w:hAnsiTheme="minorHAnsi" w:cstheme="minorHAnsi"/>
                <w:color w:val="385623" w:themeColor="accent6" w:themeShade="80"/>
                <w:sz w:val="28"/>
                <w:szCs w:val="28"/>
              </w:rPr>
              <w:t>If they have not completed these please ask them to do it. There are links on the form.  </w:t>
            </w:r>
            <w:r w:rsidRPr="00AD73A6">
              <w:rPr>
                <w:rStyle w:val="eop"/>
                <w:rFonts w:asciiTheme="minorHAnsi" w:hAnsiTheme="minorHAnsi" w:cstheme="minorHAnsi"/>
                <w:color w:val="385623" w:themeColor="accent6" w:themeShade="80"/>
                <w:sz w:val="28"/>
                <w:szCs w:val="28"/>
              </w:rPr>
              <w:t> </w:t>
            </w:r>
          </w:p>
          <w:p w14:paraId="51829E06" w14:textId="77777777" w:rsidR="00A82BEB" w:rsidRPr="00653D26" w:rsidRDefault="00A82BEB" w:rsidP="00A82BEB">
            <w:pPr>
              <w:pStyle w:val="paragraph"/>
              <w:spacing w:before="0" w:beforeAutospacing="0" w:after="0" w:afterAutospacing="0"/>
              <w:textAlignment w:val="baseline"/>
              <w:rPr>
                <w:rFonts w:asciiTheme="minorHAnsi" w:hAnsiTheme="minorHAnsi" w:cstheme="minorHAnsi"/>
                <w:color w:val="0D0D0D" w:themeColor="text1" w:themeTint="F2"/>
                <w:sz w:val="28"/>
                <w:szCs w:val="28"/>
              </w:rPr>
            </w:pPr>
            <w:r w:rsidRPr="00653D26">
              <w:rPr>
                <w:rStyle w:val="eop"/>
                <w:rFonts w:asciiTheme="minorHAnsi" w:hAnsiTheme="minorHAnsi" w:cstheme="minorHAnsi"/>
                <w:color w:val="0D0D0D" w:themeColor="text1" w:themeTint="F2"/>
                <w:sz w:val="28"/>
                <w:szCs w:val="28"/>
              </w:rPr>
              <w:t> </w:t>
            </w:r>
          </w:p>
          <w:p w14:paraId="2263AFCA" w14:textId="13024849" w:rsidR="00A82BEB" w:rsidRPr="00636F36" w:rsidRDefault="00A82BEB" w:rsidP="00C63B40">
            <w:pPr>
              <w:rPr>
                <w:rFonts w:ascii="Arial" w:hAnsi="Arial" w:cs="Arial"/>
                <w:sz w:val="24"/>
                <w:szCs w:val="24"/>
              </w:rPr>
            </w:pPr>
          </w:p>
        </w:tc>
      </w:tr>
    </w:tbl>
    <w:p w14:paraId="44E88879" w14:textId="4F8C4D79" w:rsidR="00C63B40" w:rsidRDefault="00C63B40" w:rsidP="00ED0E52">
      <w:pPr>
        <w:rPr>
          <w:rFonts w:ascii="Arial" w:hAnsi="Arial" w:cs="Arial"/>
          <w:sz w:val="24"/>
          <w:szCs w:val="24"/>
        </w:rPr>
      </w:pPr>
    </w:p>
    <w:p w14:paraId="75B8E026" w14:textId="6098E061" w:rsidR="00C63B40" w:rsidRDefault="46BBFCBB" w:rsidP="1D2EECCD">
      <w:pPr>
        <w:rPr>
          <w:rFonts w:ascii="Arial" w:hAnsi="Arial" w:cs="Arial"/>
          <w:b/>
          <w:bCs/>
          <w:sz w:val="28"/>
          <w:szCs w:val="28"/>
        </w:rPr>
      </w:pPr>
      <w:r w:rsidRPr="1D2EECCD">
        <w:rPr>
          <w:rFonts w:ascii="Arial" w:hAnsi="Arial" w:cs="Arial"/>
          <w:b/>
          <w:bCs/>
          <w:sz w:val="28"/>
          <w:szCs w:val="28"/>
        </w:rPr>
        <w:t xml:space="preserve">Section 2. </w:t>
      </w:r>
      <w:r w:rsidR="00D01A3D" w:rsidRPr="1D2EECCD">
        <w:rPr>
          <w:rFonts w:ascii="Arial" w:hAnsi="Arial" w:cs="Arial"/>
          <w:b/>
          <w:bCs/>
          <w:sz w:val="28"/>
          <w:szCs w:val="28"/>
        </w:rPr>
        <w:t>To be filled in by the tutor</w:t>
      </w:r>
      <w:r w:rsidR="20E6DAC6" w:rsidRPr="1D2EECCD">
        <w:rPr>
          <w:rFonts w:ascii="Arial" w:hAnsi="Arial" w:cs="Arial"/>
          <w:b/>
          <w:bCs/>
          <w:sz w:val="28"/>
          <w:szCs w:val="28"/>
        </w:rPr>
        <w:t xml:space="preserve"> </w:t>
      </w:r>
    </w:p>
    <w:p w14:paraId="22F89708" w14:textId="4820BD80" w:rsidR="1D2EECCD" w:rsidRDefault="1D2EECCD" w:rsidP="1D2EECCD">
      <w:pPr>
        <w:rPr>
          <w:rFonts w:ascii="Arial" w:hAnsi="Arial" w:cs="Arial"/>
          <w:b/>
          <w:bCs/>
          <w:sz w:val="28"/>
          <w:szCs w:val="28"/>
        </w:rPr>
      </w:pPr>
    </w:p>
    <w:tbl>
      <w:tblPr>
        <w:tblStyle w:val="TableGrid"/>
        <w:tblW w:w="0" w:type="auto"/>
        <w:tblLook w:val="04A0" w:firstRow="1" w:lastRow="0" w:firstColumn="1" w:lastColumn="0" w:noHBand="0" w:noVBand="1"/>
      </w:tblPr>
      <w:tblGrid>
        <w:gridCol w:w="9736"/>
      </w:tblGrid>
      <w:tr w:rsidR="1D2EECCD" w14:paraId="3EADCACD" w14:textId="77777777" w:rsidTr="7926AA83">
        <w:trPr>
          <w:trHeight w:val="300"/>
        </w:trPr>
        <w:tc>
          <w:tcPr>
            <w:tcW w:w="9736" w:type="dxa"/>
          </w:tcPr>
          <w:p w14:paraId="72E56C52" w14:textId="2D1552F6" w:rsidR="20E6DAC6" w:rsidRDefault="68805553" w:rsidP="1D2EECCD">
            <w:pPr>
              <w:rPr>
                <w:rFonts w:ascii="Arial" w:hAnsi="Arial" w:cs="Arial"/>
                <w:sz w:val="24"/>
                <w:szCs w:val="24"/>
              </w:rPr>
            </w:pPr>
            <w:r w:rsidRPr="7926AA83">
              <w:rPr>
                <w:rFonts w:ascii="Arial" w:hAnsi="Arial" w:cs="Arial"/>
                <w:sz w:val="24"/>
                <w:szCs w:val="24"/>
              </w:rPr>
              <w:t>Tutor name</w:t>
            </w:r>
          </w:p>
          <w:p w14:paraId="191CCC62" w14:textId="611D0F1F" w:rsidR="1D2EECCD" w:rsidRDefault="1D2EECCD" w:rsidP="1D2EECCD">
            <w:pPr>
              <w:rPr>
                <w:rFonts w:ascii="Arial" w:hAnsi="Arial" w:cs="Arial"/>
                <w:sz w:val="24"/>
                <w:szCs w:val="24"/>
              </w:rPr>
            </w:pPr>
          </w:p>
        </w:tc>
      </w:tr>
      <w:tr w:rsidR="00D01A3D" w14:paraId="4D398AF9" w14:textId="77777777" w:rsidTr="7926AA83">
        <w:trPr>
          <w:trHeight w:val="300"/>
        </w:trPr>
        <w:tc>
          <w:tcPr>
            <w:tcW w:w="9736" w:type="dxa"/>
          </w:tcPr>
          <w:p w14:paraId="23053BB0" w14:textId="77777777" w:rsidR="00983673" w:rsidRPr="00653D26" w:rsidRDefault="00983673" w:rsidP="00983673">
            <w:pPr>
              <w:spacing w:before="100" w:beforeAutospacing="1" w:after="100" w:afterAutospacing="1"/>
              <w:rPr>
                <w:rFonts w:cstheme="minorHAnsi"/>
                <w:color w:val="0D0D0D" w:themeColor="text1" w:themeTint="F2"/>
                <w:sz w:val="28"/>
                <w:szCs w:val="28"/>
              </w:rPr>
            </w:pPr>
            <w:r w:rsidRPr="00872DA2">
              <w:rPr>
                <w:rFonts w:cstheme="minorHAnsi"/>
                <w:color w:val="808080" w:themeColor="background1" w:themeShade="80"/>
                <w:sz w:val="28"/>
                <w:szCs w:val="28"/>
              </w:rPr>
              <w:t>Frame attendance discussions around engagement:</w:t>
            </w:r>
            <w:r w:rsidRPr="00653D26">
              <w:rPr>
                <w:rFonts w:cstheme="minorHAnsi"/>
                <w:color w:val="0D0D0D" w:themeColor="text1" w:themeTint="F2"/>
                <w:sz w:val="28"/>
                <w:szCs w:val="28"/>
              </w:rPr>
              <w:br/>
            </w:r>
            <w:r w:rsidRPr="00872DA2">
              <w:rPr>
                <w:rStyle w:val="Emphasis"/>
                <w:rFonts w:cstheme="minorHAnsi"/>
                <w:b/>
                <w:bCs/>
                <w:color w:val="0D0D0D" w:themeColor="text1" w:themeTint="F2"/>
                <w:sz w:val="28"/>
                <w:szCs w:val="28"/>
              </w:rPr>
              <w:t>"How has your attendance been? Do you feel engaged with the course content and community?"</w:t>
            </w:r>
          </w:p>
          <w:p w14:paraId="1ACF81E4" w14:textId="77777777" w:rsidR="00983673" w:rsidRPr="00AD73A6" w:rsidRDefault="00983673" w:rsidP="00983673">
            <w:pPr>
              <w:spacing w:before="100" w:beforeAutospacing="1" w:after="100" w:afterAutospacing="1"/>
              <w:rPr>
                <w:rFonts w:cstheme="minorHAnsi"/>
                <w:color w:val="385623" w:themeColor="accent6" w:themeShade="80"/>
                <w:sz w:val="28"/>
                <w:szCs w:val="28"/>
              </w:rPr>
            </w:pPr>
            <w:r w:rsidRPr="00AD73A6">
              <w:rPr>
                <w:rStyle w:val="Emphasis"/>
                <w:rFonts w:cstheme="minorHAnsi"/>
                <w:color w:val="385623" w:themeColor="accent6" w:themeShade="80"/>
                <w:sz w:val="28"/>
                <w:szCs w:val="28"/>
              </w:rPr>
              <w:lastRenderedPageBreak/>
              <w:t>Action</w:t>
            </w:r>
            <w:r w:rsidRPr="00AD73A6">
              <w:rPr>
                <w:rFonts w:cstheme="minorHAnsi"/>
                <w:color w:val="385623" w:themeColor="accent6" w:themeShade="80"/>
                <w:sz w:val="28"/>
                <w:szCs w:val="28"/>
              </w:rPr>
              <w:t xml:space="preserve">: Check their attendance on the </w:t>
            </w:r>
            <w:r w:rsidRPr="00AD73A6">
              <w:rPr>
                <w:rStyle w:val="Emphasis"/>
                <w:rFonts w:cstheme="minorHAnsi"/>
                <w:color w:val="385623" w:themeColor="accent6" w:themeShade="80"/>
                <w:sz w:val="28"/>
                <w:szCs w:val="28"/>
              </w:rPr>
              <w:t>Student Journey Tracker</w:t>
            </w:r>
            <w:r w:rsidRPr="00AD73A6">
              <w:rPr>
                <w:rFonts w:cstheme="minorHAnsi"/>
                <w:color w:val="385623" w:themeColor="accent6" w:themeShade="80"/>
                <w:sz w:val="28"/>
                <w:szCs w:val="28"/>
              </w:rPr>
              <w:t>. If their attendance has been low, explore possible barriers (e.g., illness, tech issues) and offer support.</w:t>
            </w:r>
          </w:p>
          <w:p w14:paraId="03BA64E4" w14:textId="77777777" w:rsidR="00983673" w:rsidRDefault="00983673" w:rsidP="00ED0E52">
            <w:pPr>
              <w:rPr>
                <w:rFonts w:ascii="Arial" w:hAnsi="Arial" w:cs="Arial"/>
                <w:b/>
                <w:bCs/>
                <w:sz w:val="24"/>
                <w:szCs w:val="24"/>
              </w:rPr>
            </w:pPr>
          </w:p>
          <w:p w14:paraId="16BB1AF1" w14:textId="77777777" w:rsidR="00983673" w:rsidRDefault="00983673" w:rsidP="00ED0E52">
            <w:pPr>
              <w:rPr>
                <w:rFonts w:ascii="Arial" w:hAnsi="Arial" w:cs="Arial"/>
                <w:b/>
                <w:bCs/>
                <w:sz w:val="24"/>
                <w:szCs w:val="24"/>
              </w:rPr>
            </w:pPr>
          </w:p>
          <w:p w14:paraId="0EFA0A03" w14:textId="20BD3C32" w:rsidR="00D01A3D" w:rsidRPr="00A82BEB" w:rsidRDefault="00D01A3D" w:rsidP="00ED0E52">
            <w:pPr>
              <w:rPr>
                <w:rFonts w:ascii="Arial" w:hAnsi="Arial" w:cs="Arial"/>
                <w:b/>
                <w:bCs/>
                <w:sz w:val="24"/>
                <w:szCs w:val="24"/>
              </w:rPr>
            </w:pPr>
            <w:r w:rsidRPr="00A82BEB">
              <w:rPr>
                <w:rFonts w:ascii="Arial" w:hAnsi="Arial" w:cs="Arial"/>
                <w:b/>
                <w:bCs/>
                <w:sz w:val="24"/>
                <w:szCs w:val="24"/>
              </w:rPr>
              <w:t>Attendance</w:t>
            </w:r>
          </w:p>
          <w:p w14:paraId="07BFB66A" w14:textId="564AB922" w:rsidR="00D01A3D" w:rsidRPr="00A82BEB" w:rsidRDefault="4692E97C" w:rsidP="7926AA83">
            <w:pPr>
              <w:rPr>
                <w:rFonts w:ascii="Arial" w:hAnsi="Arial" w:cs="Arial"/>
                <w:b/>
                <w:bCs/>
                <w:sz w:val="24"/>
                <w:szCs w:val="24"/>
              </w:rPr>
            </w:pPr>
            <w:r w:rsidRPr="00A82BEB">
              <w:rPr>
                <w:rFonts w:ascii="Arial" w:hAnsi="Arial" w:cs="Arial"/>
                <w:b/>
                <w:bCs/>
                <w:sz w:val="24"/>
                <w:szCs w:val="24"/>
              </w:rPr>
              <w:t xml:space="preserve">Your attendance </w:t>
            </w:r>
            <w:r w:rsidR="15A12BBC" w:rsidRPr="00A82BEB">
              <w:rPr>
                <w:rFonts w:ascii="Arial" w:hAnsi="Arial" w:cs="Arial"/>
                <w:b/>
                <w:bCs/>
                <w:sz w:val="24"/>
                <w:szCs w:val="24"/>
              </w:rPr>
              <w:t xml:space="preserve">% </w:t>
            </w:r>
            <w:r w:rsidRPr="00A82BEB">
              <w:rPr>
                <w:rFonts w:ascii="Arial" w:hAnsi="Arial" w:cs="Arial"/>
                <w:b/>
                <w:bCs/>
                <w:sz w:val="24"/>
                <w:szCs w:val="24"/>
              </w:rPr>
              <w:t xml:space="preserve">is </w:t>
            </w:r>
          </w:p>
          <w:p w14:paraId="7124888D" w14:textId="77777777" w:rsidR="00D01A3D" w:rsidRDefault="00D01A3D" w:rsidP="00ED0E52">
            <w:pPr>
              <w:rPr>
                <w:rFonts w:ascii="Arial" w:hAnsi="Arial" w:cs="Arial"/>
                <w:sz w:val="24"/>
                <w:szCs w:val="24"/>
              </w:rPr>
            </w:pPr>
          </w:p>
          <w:p w14:paraId="21978502"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Please check the student’s attendance on the Student Journey Tracker and discuss with the student. Please keep in mind the student may have had issues with illness or the technology so please take an inquisitive approach. Pre-Degree students are expected to attend every scheduled session and have been required to maintain an attendance percentage of a minimum of 85%.</w:t>
            </w:r>
            <w:r w:rsidRPr="00AD73A6">
              <w:rPr>
                <w:rStyle w:val="eop"/>
                <w:rFonts w:asciiTheme="minorHAnsi" w:hAnsiTheme="minorHAnsi" w:cstheme="minorHAnsi"/>
                <w:color w:val="1F4E79" w:themeColor="accent1" w:themeShade="80"/>
                <w:sz w:val="28"/>
                <w:szCs w:val="28"/>
              </w:rPr>
              <w:t> </w:t>
            </w:r>
          </w:p>
          <w:p w14:paraId="4CD653E6" w14:textId="77777777"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If the student has an IELTS under 6 please check that they are attending language development class. If they have not been attending please encourage them to attend. </w:t>
            </w:r>
            <w:r w:rsidRPr="00AD73A6">
              <w:rPr>
                <w:rStyle w:val="eop"/>
                <w:rFonts w:asciiTheme="minorHAnsi" w:hAnsiTheme="minorHAnsi" w:cstheme="minorHAnsi"/>
                <w:color w:val="1F4E79" w:themeColor="accent1" w:themeShade="80"/>
                <w:sz w:val="28"/>
                <w:szCs w:val="28"/>
              </w:rPr>
              <w:t> </w:t>
            </w:r>
          </w:p>
          <w:p w14:paraId="10BD6788" w14:textId="18863ED1" w:rsidR="00A82BEB" w:rsidRDefault="00A82BEB" w:rsidP="00ED0E52">
            <w:pPr>
              <w:rPr>
                <w:rFonts w:ascii="Arial" w:hAnsi="Arial" w:cs="Arial"/>
                <w:sz w:val="24"/>
                <w:szCs w:val="24"/>
              </w:rPr>
            </w:pPr>
          </w:p>
        </w:tc>
      </w:tr>
      <w:tr w:rsidR="00D01A3D" w14:paraId="7FB70722" w14:textId="77777777" w:rsidTr="7926AA83">
        <w:trPr>
          <w:trHeight w:val="300"/>
        </w:trPr>
        <w:tc>
          <w:tcPr>
            <w:tcW w:w="9736" w:type="dxa"/>
          </w:tcPr>
          <w:p w14:paraId="5D6D6C16" w14:textId="2516CF70" w:rsidR="00D01A3D" w:rsidRPr="00983673" w:rsidRDefault="7D97EEE3" w:rsidP="00ED0E52">
            <w:pPr>
              <w:rPr>
                <w:rFonts w:ascii="Arial" w:hAnsi="Arial" w:cs="Arial"/>
                <w:b/>
                <w:bCs/>
                <w:sz w:val="24"/>
                <w:szCs w:val="24"/>
              </w:rPr>
            </w:pPr>
            <w:r w:rsidRPr="00983673">
              <w:rPr>
                <w:rFonts w:ascii="Arial" w:hAnsi="Arial" w:cs="Arial"/>
                <w:b/>
                <w:bCs/>
                <w:sz w:val="24"/>
                <w:szCs w:val="24"/>
              </w:rPr>
              <w:lastRenderedPageBreak/>
              <w:t xml:space="preserve">Pathway </w:t>
            </w:r>
            <w:r w:rsidR="4692E97C" w:rsidRPr="00983673">
              <w:rPr>
                <w:rFonts w:ascii="Arial" w:hAnsi="Arial" w:cs="Arial"/>
                <w:b/>
                <w:bCs/>
                <w:sz w:val="24"/>
                <w:szCs w:val="24"/>
              </w:rPr>
              <w:t xml:space="preserve">Preference </w:t>
            </w:r>
            <w:r w:rsidR="5A4F8A45" w:rsidRPr="00983673">
              <w:rPr>
                <w:rFonts w:ascii="Arial" w:hAnsi="Arial" w:cs="Arial"/>
                <w:b/>
                <w:bCs/>
                <w:sz w:val="24"/>
                <w:szCs w:val="24"/>
              </w:rPr>
              <w:t>Indication</w:t>
            </w:r>
          </w:p>
          <w:p w14:paraId="7720BAC6" w14:textId="6985C7DF" w:rsidR="00A82BEB" w:rsidRDefault="00A82BEB" w:rsidP="00ED0E52">
            <w:pPr>
              <w:rPr>
                <w:rFonts w:ascii="Arial" w:hAnsi="Arial" w:cs="Arial"/>
                <w:sz w:val="24"/>
                <w:szCs w:val="24"/>
              </w:rPr>
            </w:pPr>
          </w:p>
          <w:p w14:paraId="7227B76C" w14:textId="77777777" w:rsidR="00983673" w:rsidRPr="00653D26" w:rsidRDefault="00983673" w:rsidP="00983673">
            <w:pPr>
              <w:spacing w:before="100" w:beforeAutospacing="1" w:after="100" w:afterAutospacing="1"/>
              <w:rPr>
                <w:rFonts w:cstheme="minorHAnsi"/>
                <w:color w:val="0D0D0D" w:themeColor="text1" w:themeTint="F2"/>
                <w:sz w:val="28"/>
                <w:szCs w:val="28"/>
              </w:rPr>
            </w:pPr>
            <w:r w:rsidRPr="00872DA2">
              <w:rPr>
                <w:rStyle w:val="Emphasis"/>
                <w:rFonts w:cstheme="minorHAnsi"/>
                <w:b/>
                <w:bCs/>
                <w:color w:val="0D0D0D" w:themeColor="text1" w:themeTint="F2"/>
                <w:sz w:val="28"/>
                <w:szCs w:val="28"/>
              </w:rPr>
              <w:t>"Have you thought about which pathway you might prefer? This isn't binding, but it helps with planning."</w:t>
            </w:r>
          </w:p>
          <w:p w14:paraId="4C519E03" w14:textId="2C1E1C2D" w:rsidR="00983673" w:rsidRPr="00AD73A6" w:rsidRDefault="00983673" w:rsidP="00983673">
            <w:pPr>
              <w:spacing w:before="100" w:beforeAutospacing="1" w:after="100" w:afterAutospacing="1"/>
              <w:rPr>
                <w:rFonts w:cstheme="minorHAnsi"/>
                <w:color w:val="1F4E79" w:themeColor="accent1" w:themeShade="80"/>
                <w:sz w:val="28"/>
                <w:szCs w:val="28"/>
              </w:rPr>
            </w:pPr>
            <w:r w:rsidRPr="00AD73A6">
              <w:rPr>
                <w:rStyle w:val="Emphasis"/>
                <w:rFonts w:cstheme="minorHAnsi"/>
                <w:color w:val="1F4E79" w:themeColor="accent1" w:themeShade="80"/>
                <w:sz w:val="28"/>
                <w:szCs w:val="28"/>
              </w:rPr>
              <w:t>Action</w:t>
            </w:r>
            <w:r w:rsidRPr="00AD73A6">
              <w:rPr>
                <w:rFonts w:cstheme="minorHAnsi"/>
                <w:color w:val="1F4E79" w:themeColor="accent1" w:themeShade="80"/>
                <w:sz w:val="28"/>
                <w:szCs w:val="28"/>
              </w:rPr>
              <w:t xml:space="preserve">: Record their preferences on the </w:t>
            </w:r>
            <w:r w:rsidRPr="00AD73A6">
              <w:rPr>
                <w:rStyle w:val="Emphasis"/>
                <w:rFonts w:cstheme="minorHAnsi"/>
                <w:color w:val="1F4E79" w:themeColor="accent1" w:themeShade="80"/>
                <w:sz w:val="28"/>
                <w:szCs w:val="28"/>
              </w:rPr>
              <w:t>Student Journey Tracker</w:t>
            </w:r>
            <w:r w:rsidRPr="00AD73A6">
              <w:rPr>
                <w:rFonts w:cstheme="minorHAnsi"/>
                <w:color w:val="1F4E79" w:themeColor="accent1" w:themeShade="80"/>
                <w:sz w:val="28"/>
                <w:szCs w:val="28"/>
              </w:rPr>
              <w:t>.</w:t>
            </w:r>
          </w:p>
          <w:p w14:paraId="611C01AB" w14:textId="3DAA3BE2" w:rsidR="00BA1DD1" w:rsidRPr="00AD73A6" w:rsidRDefault="4692E97C" w:rsidP="00ED0E52">
            <w:pPr>
              <w:rPr>
                <w:rFonts w:ascii="Arial" w:hAnsi="Arial" w:cs="Arial"/>
                <w:b/>
                <w:bCs/>
                <w:color w:val="1F4E79" w:themeColor="accent1" w:themeShade="80"/>
                <w:sz w:val="24"/>
                <w:szCs w:val="24"/>
              </w:rPr>
            </w:pPr>
            <w:r w:rsidRPr="00AD73A6">
              <w:rPr>
                <w:rFonts w:ascii="Arial" w:hAnsi="Arial" w:cs="Arial"/>
                <w:color w:val="1F4E79" w:themeColor="accent1" w:themeShade="80"/>
                <w:sz w:val="24"/>
                <w:szCs w:val="24"/>
              </w:rPr>
              <w:t xml:space="preserve">Please discuss specialism preferences </w:t>
            </w:r>
            <w:r w:rsidR="5A4F8A45" w:rsidRPr="00AD73A6">
              <w:rPr>
                <w:rFonts w:ascii="Arial" w:hAnsi="Arial" w:cs="Arial"/>
                <w:color w:val="1F4E79" w:themeColor="accent1" w:themeShade="80"/>
                <w:sz w:val="24"/>
                <w:szCs w:val="24"/>
              </w:rPr>
              <w:t xml:space="preserve">and </w:t>
            </w:r>
            <w:r w:rsidRPr="00AD73A6">
              <w:rPr>
                <w:rFonts w:ascii="Arial" w:hAnsi="Arial" w:cs="Arial"/>
                <w:color w:val="1F4E79" w:themeColor="accent1" w:themeShade="80"/>
                <w:sz w:val="24"/>
                <w:szCs w:val="24"/>
              </w:rPr>
              <w:t>indicate these on the Student Journey Tracker</w:t>
            </w:r>
            <w:r w:rsidR="4D16B1AB" w:rsidRPr="00AD73A6">
              <w:rPr>
                <w:rFonts w:ascii="Arial" w:hAnsi="Arial" w:cs="Arial"/>
                <w:color w:val="1F4E79" w:themeColor="accent1" w:themeShade="80"/>
                <w:sz w:val="24"/>
                <w:szCs w:val="24"/>
              </w:rPr>
              <w:t xml:space="preserve"> (don’t indicate on this form)</w:t>
            </w:r>
            <w:r w:rsidRPr="00AD73A6">
              <w:rPr>
                <w:rFonts w:ascii="Arial" w:hAnsi="Arial" w:cs="Arial"/>
                <w:color w:val="1F4E79" w:themeColor="accent1" w:themeShade="80"/>
                <w:sz w:val="24"/>
                <w:szCs w:val="24"/>
              </w:rPr>
              <w:t xml:space="preserve">. </w:t>
            </w:r>
            <w:r w:rsidRPr="00AD73A6">
              <w:rPr>
                <w:rFonts w:ascii="Arial" w:hAnsi="Arial" w:cs="Arial"/>
                <w:b/>
                <w:bCs/>
                <w:color w:val="1F4E79" w:themeColor="accent1" w:themeShade="80"/>
                <w:sz w:val="24"/>
                <w:szCs w:val="24"/>
              </w:rPr>
              <w:t>This is an indication and not the final choice.</w:t>
            </w:r>
          </w:p>
          <w:p w14:paraId="46C833FA" w14:textId="097EE6B9" w:rsidR="00A82BEB" w:rsidRPr="00AD73A6" w:rsidRDefault="00A82BEB" w:rsidP="00ED0E52">
            <w:pPr>
              <w:rPr>
                <w:rFonts w:ascii="Arial" w:hAnsi="Arial" w:cs="Arial"/>
                <w:b/>
                <w:bCs/>
                <w:color w:val="1F4E79" w:themeColor="accent1" w:themeShade="80"/>
                <w:sz w:val="24"/>
                <w:szCs w:val="24"/>
              </w:rPr>
            </w:pPr>
          </w:p>
          <w:p w14:paraId="028746CD"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Please ask the student for an indication of their pathway preferences. Please note this is not binding and will just be used for planning purposes.  </w:t>
            </w:r>
            <w:r w:rsidRPr="00AD73A6">
              <w:rPr>
                <w:rStyle w:val="eop"/>
                <w:rFonts w:asciiTheme="minorHAnsi" w:hAnsiTheme="minorHAnsi" w:cstheme="minorHAnsi"/>
                <w:color w:val="1F4E79" w:themeColor="accent1" w:themeShade="80"/>
                <w:sz w:val="28"/>
                <w:szCs w:val="28"/>
              </w:rPr>
              <w:t> </w:t>
            </w:r>
          </w:p>
          <w:p w14:paraId="1AB3CAD1" w14:textId="77777777"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Please mark this on the Student Journey Tracker. </w:t>
            </w:r>
            <w:r w:rsidRPr="00AD73A6">
              <w:rPr>
                <w:rStyle w:val="eop"/>
                <w:rFonts w:asciiTheme="minorHAnsi" w:hAnsiTheme="minorHAnsi" w:cstheme="minorHAnsi"/>
                <w:color w:val="1F4E79" w:themeColor="accent1" w:themeShade="80"/>
                <w:sz w:val="28"/>
                <w:szCs w:val="28"/>
              </w:rPr>
              <w:t> </w:t>
            </w:r>
          </w:p>
          <w:p w14:paraId="64660612" w14:textId="77777777" w:rsidR="00A82BEB" w:rsidRDefault="00A82BEB" w:rsidP="00ED0E52">
            <w:pPr>
              <w:rPr>
                <w:rFonts w:ascii="Arial" w:hAnsi="Arial" w:cs="Arial"/>
                <w:sz w:val="24"/>
                <w:szCs w:val="24"/>
              </w:rPr>
            </w:pPr>
          </w:p>
          <w:p w14:paraId="2FE92A1D" w14:textId="14FC46BC" w:rsidR="7926AA83" w:rsidRDefault="7926AA83" w:rsidP="7926AA83">
            <w:pPr>
              <w:rPr>
                <w:rFonts w:ascii="Arial" w:hAnsi="Arial" w:cs="Arial"/>
                <w:sz w:val="24"/>
                <w:szCs w:val="24"/>
              </w:rPr>
            </w:pPr>
          </w:p>
          <w:p w14:paraId="47068332" w14:textId="6A6F2E96" w:rsidR="69D71792" w:rsidRDefault="69D71792" w:rsidP="7926AA83">
            <w:pPr>
              <w:rPr>
                <w:rFonts w:ascii="Arial" w:hAnsi="Arial" w:cs="Arial"/>
                <w:sz w:val="24"/>
                <w:szCs w:val="24"/>
              </w:rPr>
            </w:pPr>
            <w:r w:rsidRPr="7926AA83">
              <w:rPr>
                <w:rFonts w:ascii="Arial" w:hAnsi="Arial" w:cs="Arial"/>
                <w:sz w:val="24"/>
                <w:szCs w:val="24"/>
              </w:rPr>
              <w:t xml:space="preserve">Students are asked to pick </w:t>
            </w:r>
            <w:r w:rsidR="6610148D" w:rsidRPr="7926AA83">
              <w:rPr>
                <w:rFonts w:ascii="Arial" w:hAnsi="Arial" w:cs="Arial"/>
                <w:sz w:val="24"/>
                <w:szCs w:val="24"/>
              </w:rPr>
              <w:t>one from each column</w:t>
            </w:r>
          </w:p>
          <w:tbl>
            <w:tblPr>
              <w:tblStyle w:val="TableGrid"/>
              <w:tblW w:w="0" w:type="auto"/>
              <w:tblLook w:val="06A0" w:firstRow="1" w:lastRow="0" w:firstColumn="1" w:lastColumn="0" w:noHBand="1" w:noVBand="1"/>
            </w:tblPr>
            <w:tblGrid>
              <w:gridCol w:w="2377"/>
              <w:gridCol w:w="2378"/>
              <w:gridCol w:w="2378"/>
              <w:gridCol w:w="2377"/>
            </w:tblGrid>
            <w:tr w:rsidR="7926AA83" w14:paraId="3AC68FB0" w14:textId="77777777" w:rsidTr="7926AA83">
              <w:trPr>
                <w:trHeight w:val="300"/>
              </w:trPr>
              <w:tc>
                <w:tcPr>
                  <w:tcW w:w="2381" w:type="dxa"/>
                </w:tcPr>
                <w:p w14:paraId="050EDC52" w14:textId="70F10460" w:rsidR="7C44BC39" w:rsidRDefault="7C44BC39" w:rsidP="7926AA83">
                  <w:pPr>
                    <w:rPr>
                      <w:rFonts w:ascii="Arial" w:hAnsi="Arial" w:cs="Arial"/>
                      <w:sz w:val="24"/>
                      <w:szCs w:val="24"/>
                    </w:rPr>
                  </w:pPr>
                  <w:r w:rsidRPr="7926AA83">
                    <w:rPr>
                      <w:rFonts w:ascii="Arial" w:hAnsi="Arial" w:cs="Arial"/>
                      <w:sz w:val="24"/>
                      <w:szCs w:val="24"/>
                    </w:rPr>
                    <w:t>Column 1</w:t>
                  </w:r>
                </w:p>
              </w:tc>
              <w:tc>
                <w:tcPr>
                  <w:tcW w:w="2381" w:type="dxa"/>
                </w:tcPr>
                <w:p w14:paraId="6DB5F21A" w14:textId="7245F662" w:rsidR="7C44BC39" w:rsidRDefault="7C44BC39" w:rsidP="7926AA83">
                  <w:pPr>
                    <w:rPr>
                      <w:rFonts w:ascii="Arial" w:hAnsi="Arial" w:cs="Arial"/>
                      <w:sz w:val="24"/>
                      <w:szCs w:val="24"/>
                    </w:rPr>
                  </w:pPr>
                  <w:r w:rsidRPr="7926AA83">
                    <w:rPr>
                      <w:rFonts w:ascii="Arial" w:hAnsi="Arial" w:cs="Arial"/>
                      <w:sz w:val="24"/>
                      <w:szCs w:val="24"/>
                    </w:rPr>
                    <w:t>Column 2</w:t>
                  </w:r>
                </w:p>
              </w:tc>
              <w:tc>
                <w:tcPr>
                  <w:tcW w:w="2381" w:type="dxa"/>
                </w:tcPr>
                <w:p w14:paraId="09FD483A" w14:textId="1B3AED92" w:rsidR="383B1CB5" w:rsidRDefault="383B1CB5" w:rsidP="7926AA83">
                  <w:pPr>
                    <w:rPr>
                      <w:rFonts w:ascii="Arial" w:hAnsi="Arial" w:cs="Arial"/>
                      <w:sz w:val="24"/>
                      <w:szCs w:val="24"/>
                    </w:rPr>
                  </w:pPr>
                  <w:r w:rsidRPr="7926AA83">
                    <w:rPr>
                      <w:rFonts w:ascii="Arial" w:hAnsi="Arial" w:cs="Arial"/>
                      <w:sz w:val="24"/>
                      <w:szCs w:val="24"/>
                    </w:rPr>
                    <w:t>Column 3</w:t>
                  </w:r>
                </w:p>
              </w:tc>
              <w:tc>
                <w:tcPr>
                  <w:tcW w:w="2381" w:type="dxa"/>
                </w:tcPr>
                <w:p w14:paraId="165CA981" w14:textId="21A6C101" w:rsidR="5D13BC13" w:rsidRDefault="5D13BC13" w:rsidP="7926AA83">
                  <w:pPr>
                    <w:rPr>
                      <w:rFonts w:ascii="Arial" w:hAnsi="Arial" w:cs="Arial"/>
                      <w:sz w:val="24"/>
                      <w:szCs w:val="24"/>
                    </w:rPr>
                  </w:pPr>
                  <w:r w:rsidRPr="7926AA83">
                    <w:rPr>
                      <w:rFonts w:ascii="Arial" w:hAnsi="Arial" w:cs="Arial"/>
                      <w:sz w:val="24"/>
                      <w:szCs w:val="24"/>
                    </w:rPr>
                    <w:t>Column 4</w:t>
                  </w:r>
                </w:p>
              </w:tc>
            </w:tr>
            <w:tr w:rsidR="7926AA83" w14:paraId="173FE0B0" w14:textId="77777777" w:rsidTr="7926AA83">
              <w:trPr>
                <w:trHeight w:val="300"/>
              </w:trPr>
              <w:tc>
                <w:tcPr>
                  <w:tcW w:w="2381" w:type="dxa"/>
                </w:tcPr>
                <w:p w14:paraId="729D9E60" w14:textId="5464BEC0"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Film &amp; Animation </w:t>
                  </w:r>
                </w:p>
              </w:tc>
              <w:tc>
                <w:tcPr>
                  <w:tcW w:w="2381" w:type="dxa"/>
                </w:tcPr>
                <w:p w14:paraId="69396F62" w14:textId="2C6249CE"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Sculpture </w:t>
                  </w:r>
                </w:p>
              </w:tc>
              <w:tc>
                <w:tcPr>
                  <w:tcW w:w="2381" w:type="dxa"/>
                </w:tcPr>
                <w:p w14:paraId="5BEC1FC1" w14:textId="2DDEB8A9"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Illustration </w:t>
                  </w:r>
                </w:p>
              </w:tc>
              <w:tc>
                <w:tcPr>
                  <w:tcW w:w="2381" w:type="dxa"/>
                </w:tcPr>
                <w:p w14:paraId="77C70650" w14:textId="25227780" w:rsidR="0FE76FF7" w:rsidRDefault="0FE76FF7" w:rsidP="7926AA83">
                  <w:r w:rsidRPr="7926AA83">
                    <w:rPr>
                      <w:rFonts w:ascii="Aptos" w:eastAsia="Aptos" w:hAnsi="Aptos" w:cs="Aptos"/>
                      <w:color w:val="000000" w:themeColor="text1"/>
                      <w:sz w:val="19"/>
                      <w:szCs w:val="19"/>
                    </w:rPr>
                    <w:t>Fashion &amp; Textiles</w:t>
                  </w:r>
                </w:p>
              </w:tc>
            </w:tr>
            <w:tr w:rsidR="7926AA83" w14:paraId="34787426" w14:textId="77777777" w:rsidTr="7926AA83">
              <w:trPr>
                <w:trHeight w:val="300"/>
              </w:trPr>
              <w:tc>
                <w:tcPr>
                  <w:tcW w:w="2381" w:type="dxa"/>
                </w:tcPr>
                <w:p w14:paraId="1AA65B1B" w14:textId="73757521"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Graphic Design </w:t>
                  </w:r>
                </w:p>
              </w:tc>
              <w:tc>
                <w:tcPr>
                  <w:tcW w:w="2381" w:type="dxa"/>
                </w:tcPr>
                <w:p w14:paraId="5E16713D" w14:textId="18C22571"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Jewellery</w:t>
                  </w:r>
                  <w:r w:rsidR="5F7021E5" w:rsidRPr="7926AA83">
                    <w:rPr>
                      <w:rFonts w:ascii="Aptos" w:eastAsia="Aptos" w:hAnsi="Aptos" w:cs="Aptos"/>
                      <w:color w:val="000000" w:themeColor="text1"/>
                      <w:sz w:val="20"/>
                      <w:szCs w:val="20"/>
                    </w:rPr>
                    <w:t xml:space="preserve"> &amp; Accessories</w:t>
                  </w:r>
                </w:p>
              </w:tc>
              <w:tc>
                <w:tcPr>
                  <w:tcW w:w="2381" w:type="dxa"/>
                </w:tcPr>
                <w:p w14:paraId="318A9CCD" w14:textId="6ADCCC5D"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Architecture </w:t>
                  </w:r>
                  <w:r w:rsidR="0E20C7E3" w:rsidRPr="7926AA83">
                    <w:rPr>
                      <w:rFonts w:ascii="Aptos" w:eastAsia="Aptos" w:hAnsi="Aptos" w:cs="Aptos"/>
                      <w:color w:val="000000" w:themeColor="text1"/>
                      <w:sz w:val="20"/>
                      <w:szCs w:val="20"/>
                    </w:rPr>
                    <w:t>&amp; Spatial Design</w:t>
                  </w:r>
                </w:p>
              </w:tc>
              <w:tc>
                <w:tcPr>
                  <w:tcW w:w="2381" w:type="dxa"/>
                </w:tcPr>
                <w:p w14:paraId="4EB9B1E2" w14:textId="423788B7" w:rsidR="7926AA83" w:rsidRDefault="7926AA83" w:rsidP="7926AA83">
                  <w:pPr>
                    <w:rPr>
                      <w:rFonts w:ascii="Arial" w:hAnsi="Arial" w:cs="Arial"/>
                      <w:sz w:val="24"/>
                      <w:szCs w:val="24"/>
                    </w:rPr>
                  </w:pPr>
                </w:p>
              </w:tc>
            </w:tr>
            <w:tr w:rsidR="7926AA83" w14:paraId="5075D219" w14:textId="77777777" w:rsidTr="7926AA83">
              <w:trPr>
                <w:trHeight w:val="300"/>
              </w:trPr>
              <w:tc>
                <w:tcPr>
                  <w:tcW w:w="2381" w:type="dxa"/>
                </w:tcPr>
                <w:p w14:paraId="4E0FA9AC" w14:textId="01443049"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Product Design </w:t>
                  </w:r>
                </w:p>
              </w:tc>
              <w:tc>
                <w:tcPr>
                  <w:tcW w:w="2381" w:type="dxa"/>
                </w:tcPr>
                <w:p w14:paraId="693C3BF1" w14:textId="07630465" w:rsidR="19BFE505" w:rsidRDefault="19BFE505"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Design for </w:t>
                  </w:r>
                  <w:r w:rsidR="7926AA83" w:rsidRPr="7926AA83">
                    <w:rPr>
                      <w:rFonts w:ascii="Aptos" w:eastAsia="Aptos" w:hAnsi="Aptos" w:cs="Aptos"/>
                      <w:color w:val="000000" w:themeColor="text1"/>
                      <w:sz w:val="20"/>
                      <w:szCs w:val="20"/>
                    </w:rPr>
                    <w:t>Theatre, Screen</w:t>
                  </w:r>
                  <w:r w:rsidR="178F6ECC" w:rsidRPr="7926AA83">
                    <w:rPr>
                      <w:rFonts w:ascii="Aptos" w:eastAsia="Aptos" w:hAnsi="Aptos" w:cs="Aptos"/>
                      <w:color w:val="000000" w:themeColor="text1"/>
                      <w:sz w:val="20"/>
                      <w:szCs w:val="20"/>
                    </w:rPr>
                    <w:t xml:space="preserve"> </w:t>
                  </w:r>
                  <w:r w:rsidR="3D4B6238" w:rsidRPr="7926AA83">
                    <w:rPr>
                      <w:rFonts w:ascii="Aptos" w:eastAsia="Aptos" w:hAnsi="Aptos" w:cs="Aptos"/>
                      <w:color w:val="000000" w:themeColor="text1"/>
                      <w:sz w:val="20"/>
                      <w:szCs w:val="20"/>
                    </w:rPr>
                    <w:t xml:space="preserve">&amp; </w:t>
                  </w:r>
                  <w:r w:rsidR="7926AA83" w:rsidRPr="7926AA83">
                    <w:rPr>
                      <w:rFonts w:ascii="Aptos" w:eastAsia="Aptos" w:hAnsi="Aptos" w:cs="Aptos"/>
                      <w:color w:val="000000" w:themeColor="text1"/>
                      <w:sz w:val="20"/>
                      <w:szCs w:val="20"/>
                    </w:rPr>
                    <w:t>Perf</w:t>
                  </w:r>
                  <w:r w:rsidR="53CD7473" w:rsidRPr="7926AA83">
                    <w:rPr>
                      <w:rFonts w:ascii="Aptos" w:eastAsia="Aptos" w:hAnsi="Aptos" w:cs="Aptos"/>
                      <w:color w:val="000000" w:themeColor="text1"/>
                      <w:sz w:val="20"/>
                      <w:szCs w:val="20"/>
                    </w:rPr>
                    <w:t xml:space="preserve">ormance </w:t>
                  </w:r>
                </w:p>
              </w:tc>
              <w:tc>
                <w:tcPr>
                  <w:tcW w:w="2381" w:type="dxa"/>
                </w:tcPr>
                <w:p w14:paraId="0CA64011" w14:textId="6EEF2412"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Fashion Com</w:t>
                  </w:r>
                  <w:r w:rsidR="0913C00F" w:rsidRPr="7926AA83">
                    <w:rPr>
                      <w:rFonts w:ascii="Aptos" w:eastAsia="Aptos" w:hAnsi="Aptos" w:cs="Aptos"/>
                      <w:color w:val="000000" w:themeColor="text1"/>
                      <w:sz w:val="20"/>
                      <w:szCs w:val="20"/>
                    </w:rPr>
                    <w:t>munication</w:t>
                  </w:r>
                </w:p>
              </w:tc>
              <w:tc>
                <w:tcPr>
                  <w:tcW w:w="2381" w:type="dxa"/>
                </w:tcPr>
                <w:p w14:paraId="44F16A88" w14:textId="30FEFEB2" w:rsidR="7926AA83" w:rsidRDefault="7926AA83" w:rsidP="7926AA83">
                  <w:pPr>
                    <w:rPr>
                      <w:rFonts w:ascii="Arial" w:hAnsi="Arial" w:cs="Arial"/>
                      <w:sz w:val="24"/>
                      <w:szCs w:val="24"/>
                    </w:rPr>
                  </w:pPr>
                </w:p>
              </w:tc>
            </w:tr>
            <w:tr w:rsidR="7926AA83" w14:paraId="77283208" w14:textId="77777777" w:rsidTr="7926AA83">
              <w:trPr>
                <w:trHeight w:val="300"/>
              </w:trPr>
              <w:tc>
                <w:tcPr>
                  <w:tcW w:w="2381" w:type="dxa"/>
                </w:tcPr>
                <w:p w14:paraId="6C6A5530" w14:textId="4562AD2A"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Drawing &amp; C</w:t>
                  </w:r>
                  <w:r w:rsidR="5848D280" w:rsidRPr="7926AA83">
                    <w:rPr>
                      <w:rFonts w:ascii="Aptos" w:eastAsia="Aptos" w:hAnsi="Aptos" w:cs="Aptos"/>
                      <w:color w:val="000000" w:themeColor="text1"/>
                      <w:sz w:val="20"/>
                      <w:szCs w:val="20"/>
                    </w:rPr>
                    <w:t>onceptual Practice</w:t>
                  </w:r>
                </w:p>
              </w:tc>
              <w:tc>
                <w:tcPr>
                  <w:tcW w:w="2381" w:type="dxa"/>
                </w:tcPr>
                <w:p w14:paraId="49D7B25F" w14:textId="656BBAA4"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4D &amp; Photography </w:t>
                  </w:r>
                </w:p>
              </w:tc>
              <w:tc>
                <w:tcPr>
                  <w:tcW w:w="2381" w:type="dxa"/>
                </w:tcPr>
                <w:p w14:paraId="0DC44CF6" w14:textId="632412EB" w:rsidR="7926AA83" w:rsidRDefault="7926AA83" w:rsidP="7926AA83">
                  <w:pPr>
                    <w:rPr>
                      <w:rFonts w:ascii="Aptos" w:eastAsia="Aptos" w:hAnsi="Aptos" w:cs="Aptos"/>
                      <w:color w:val="000000" w:themeColor="text1"/>
                      <w:sz w:val="20"/>
                      <w:szCs w:val="20"/>
                    </w:rPr>
                  </w:pPr>
                  <w:r w:rsidRPr="7926AA83">
                    <w:rPr>
                      <w:rFonts w:ascii="Aptos" w:eastAsia="Aptos" w:hAnsi="Aptos" w:cs="Aptos"/>
                      <w:color w:val="000000" w:themeColor="text1"/>
                      <w:sz w:val="20"/>
                      <w:szCs w:val="20"/>
                    </w:rPr>
                    <w:t xml:space="preserve">Painting </w:t>
                  </w:r>
                </w:p>
              </w:tc>
              <w:tc>
                <w:tcPr>
                  <w:tcW w:w="2381" w:type="dxa"/>
                </w:tcPr>
                <w:p w14:paraId="41C7EAEF" w14:textId="7929D270" w:rsidR="7926AA83" w:rsidRDefault="7926AA83" w:rsidP="7926AA83">
                  <w:pPr>
                    <w:rPr>
                      <w:rFonts w:ascii="Arial" w:hAnsi="Arial" w:cs="Arial"/>
                      <w:sz w:val="24"/>
                      <w:szCs w:val="24"/>
                    </w:rPr>
                  </w:pPr>
                </w:p>
              </w:tc>
            </w:tr>
          </w:tbl>
          <w:p w14:paraId="33953FA2" w14:textId="77777777" w:rsidR="00D01A3D" w:rsidRDefault="00D01A3D" w:rsidP="00ED0E52">
            <w:pPr>
              <w:rPr>
                <w:rFonts w:ascii="Arial" w:hAnsi="Arial" w:cs="Arial"/>
                <w:sz w:val="24"/>
                <w:szCs w:val="24"/>
              </w:rPr>
            </w:pPr>
          </w:p>
        </w:tc>
      </w:tr>
    </w:tbl>
    <w:p w14:paraId="656BBBE0" w14:textId="77777777" w:rsidR="00D01A3D" w:rsidRDefault="00D01A3D" w:rsidP="00ED0E52">
      <w:pPr>
        <w:rPr>
          <w:rFonts w:ascii="Arial" w:hAnsi="Arial" w:cs="Arial"/>
          <w:sz w:val="24"/>
          <w:szCs w:val="24"/>
        </w:rPr>
      </w:pPr>
    </w:p>
    <w:p w14:paraId="352AD68F" w14:textId="66F5D2E7" w:rsidR="00BA1DD1" w:rsidRDefault="5A4F8A45" w:rsidP="7926AA83">
      <w:pPr>
        <w:rPr>
          <w:rFonts w:ascii="Arial" w:hAnsi="Arial" w:cs="Arial"/>
          <w:b/>
          <w:bCs/>
          <w:sz w:val="24"/>
          <w:szCs w:val="24"/>
        </w:rPr>
      </w:pPr>
      <w:r w:rsidRPr="7926AA83">
        <w:rPr>
          <w:rFonts w:ascii="Arial" w:hAnsi="Arial" w:cs="Arial"/>
          <w:b/>
          <w:bCs/>
          <w:sz w:val="24"/>
          <w:szCs w:val="24"/>
        </w:rPr>
        <w:t>Part 1 Work</w:t>
      </w:r>
      <w:r w:rsidR="5FAFC8E7" w:rsidRPr="7926AA83">
        <w:rPr>
          <w:rFonts w:ascii="Arial" w:hAnsi="Arial" w:cs="Arial"/>
          <w:b/>
          <w:bCs/>
          <w:sz w:val="24"/>
          <w:szCs w:val="24"/>
        </w:rPr>
        <w:t xml:space="preserve"> Feedback </w:t>
      </w:r>
    </w:p>
    <w:p w14:paraId="098830DB"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lastRenderedPageBreak/>
        <w:t>The feedback should be a concise summary of your conversation. Please give the student a balance of feedback for strengths and achievements and areas for improvement in both your conversation and in the written feedback. The tone should be positive and supportive. </w:t>
      </w:r>
      <w:r w:rsidRPr="00AD73A6">
        <w:rPr>
          <w:rStyle w:val="eop"/>
          <w:rFonts w:asciiTheme="minorHAnsi" w:hAnsiTheme="minorHAnsi" w:cstheme="minorHAnsi"/>
          <w:color w:val="1F4E79" w:themeColor="accent1" w:themeShade="80"/>
          <w:sz w:val="28"/>
          <w:szCs w:val="28"/>
        </w:rPr>
        <w:t> </w:t>
      </w:r>
    </w:p>
    <w:p w14:paraId="48C7066B" w14:textId="77777777"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You should aim to write around 200 words total for both sections.</w:t>
      </w:r>
      <w:r w:rsidRPr="00AD73A6">
        <w:rPr>
          <w:rStyle w:val="eop"/>
          <w:rFonts w:asciiTheme="minorHAnsi" w:hAnsiTheme="minorHAnsi" w:cstheme="minorHAnsi"/>
          <w:color w:val="1F4E79" w:themeColor="accent1" w:themeShade="80"/>
          <w:sz w:val="28"/>
          <w:szCs w:val="28"/>
        </w:rPr>
        <w:t> </w:t>
      </w:r>
    </w:p>
    <w:p w14:paraId="164E0DF1" w14:textId="77777777" w:rsidR="00A82BEB" w:rsidRPr="00653D26" w:rsidRDefault="00A82BEB" w:rsidP="00A82BEB">
      <w:pPr>
        <w:pStyle w:val="paragraph"/>
        <w:spacing w:before="0" w:beforeAutospacing="0" w:after="0" w:afterAutospacing="0"/>
        <w:textAlignment w:val="baseline"/>
        <w:rPr>
          <w:rFonts w:asciiTheme="minorHAnsi" w:hAnsiTheme="minorHAnsi" w:cstheme="minorHAnsi"/>
          <w:color w:val="0D0D0D" w:themeColor="text1" w:themeTint="F2"/>
          <w:sz w:val="28"/>
          <w:szCs w:val="28"/>
        </w:rPr>
      </w:pPr>
    </w:p>
    <w:p w14:paraId="7FA8CB32" w14:textId="77777777" w:rsidR="00A82BEB" w:rsidRDefault="00A82BEB" w:rsidP="7926AA83">
      <w:pPr>
        <w:rPr>
          <w:rFonts w:ascii="Arial" w:hAnsi="Arial" w:cs="Arial"/>
          <w:b/>
          <w:bCs/>
          <w:sz w:val="24"/>
          <w:szCs w:val="24"/>
        </w:rPr>
      </w:pPr>
    </w:p>
    <w:tbl>
      <w:tblPr>
        <w:tblStyle w:val="TableGrid"/>
        <w:tblW w:w="9735" w:type="dxa"/>
        <w:tblLook w:val="04A0" w:firstRow="1" w:lastRow="0" w:firstColumn="1" w:lastColumn="0" w:noHBand="0" w:noVBand="1"/>
      </w:tblPr>
      <w:tblGrid>
        <w:gridCol w:w="3245"/>
        <w:gridCol w:w="3245"/>
        <w:gridCol w:w="3245"/>
      </w:tblGrid>
      <w:tr w:rsidR="00BA1DD1" w14:paraId="068B7F0C" w14:textId="77777777" w:rsidTr="7926AA83">
        <w:trPr>
          <w:trHeight w:val="300"/>
        </w:trPr>
        <w:tc>
          <w:tcPr>
            <w:tcW w:w="9735" w:type="dxa"/>
            <w:gridSpan w:val="3"/>
          </w:tcPr>
          <w:p w14:paraId="54FC4BDA" w14:textId="3960E568" w:rsidR="00BA1DD1" w:rsidRPr="00A82BEB" w:rsidRDefault="00BA1DD1" w:rsidP="00ED0E52">
            <w:pPr>
              <w:rPr>
                <w:rFonts w:ascii="Arial" w:hAnsi="Arial" w:cs="Arial"/>
                <w:b/>
                <w:bCs/>
                <w:sz w:val="24"/>
                <w:szCs w:val="24"/>
              </w:rPr>
            </w:pPr>
            <w:r w:rsidRPr="00A82BEB">
              <w:rPr>
                <w:rFonts w:ascii="Arial" w:hAnsi="Arial" w:cs="Arial"/>
                <w:b/>
                <w:bCs/>
                <w:sz w:val="24"/>
                <w:szCs w:val="24"/>
              </w:rPr>
              <w:t xml:space="preserve">Strengths and achievements </w:t>
            </w:r>
          </w:p>
          <w:p w14:paraId="2EEDDD64" w14:textId="4DF887D8" w:rsidR="00BA1DD1" w:rsidRDefault="00BA1DD1" w:rsidP="00ED0E52">
            <w:pPr>
              <w:rPr>
                <w:rFonts w:ascii="Arial" w:hAnsi="Arial" w:cs="Arial"/>
                <w:sz w:val="24"/>
                <w:szCs w:val="24"/>
              </w:rPr>
            </w:pPr>
          </w:p>
          <w:p w14:paraId="1C38CFAB" w14:textId="77777777" w:rsidR="00983673" w:rsidRPr="00872DA2" w:rsidRDefault="00983673" w:rsidP="00983673">
            <w:pPr>
              <w:pStyle w:val="NormalWeb"/>
              <w:rPr>
                <w:rFonts w:asciiTheme="minorHAnsi" w:hAnsiTheme="minorHAnsi" w:cstheme="minorHAnsi"/>
                <w:color w:val="808080" w:themeColor="background1" w:themeShade="80"/>
                <w:sz w:val="28"/>
                <w:szCs w:val="28"/>
              </w:rPr>
            </w:pPr>
            <w:r w:rsidRPr="00872DA2">
              <w:rPr>
                <w:rFonts w:asciiTheme="minorHAnsi" w:hAnsiTheme="minorHAnsi" w:cstheme="minorHAnsi"/>
                <w:color w:val="808080" w:themeColor="background1" w:themeShade="80"/>
                <w:sz w:val="28"/>
                <w:szCs w:val="28"/>
              </w:rPr>
              <w:t>Provide feedback with emphasis on belonging:</w:t>
            </w:r>
          </w:p>
          <w:p w14:paraId="4A839AAD" w14:textId="77777777" w:rsidR="00983673" w:rsidRPr="00872DA2" w:rsidRDefault="00983673" w:rsidP="00983673">
            <w:pPr>
              <w:spacing w:before="100" w:beforeAutospacing="1" w:after="100" w:afterAutospacing="1"/>
              <w:rPr>
                <w:rFonts w:cstheme="minorHAnsi"/>
                <w:b/>
                <w:bCs/>
                <w:color w:val="0D0D0D" w:themeColor="text1" w:themeTint="F2"/>
                <w:sz w:val="28"/>
                <w:szCs w:val="28"/>
              </w:rPr>
            </w:pPr>
            <w:r w:rsidRPr="00872DA2">
              <w:rPr>
                <w:rStyle w:val="Emphasis"/>
                <w:rFonts w:cstheme="minorHAnsi"/>
                <w:b/>
                <w:bCs/>
                <w:color w:val="0D0D0D" w:themeColor="text1" w:themeTint="F2"/>
                <w:sz w:val="28"/>
                <w:szCs w:val="28"/>
              </w:rPr>
              <w:t>"You’ve shown real strength in [highlight strength]. How can we build on that to help you feel more connected and confident moving forward?"</w:t>
            </w:r>
          </w:p>
          <w:p w14:paraId="528039DE" w14:textId="77777777" w:rsidR="00983673" w:rsidRDefault="00983673" w:rsidP="00ED0E52">
            <w:pPr>
              <w:rPr>
                <w:rFonts w:ascii="Arial" w:hAnsi="Arial" w:cs="Arial"/>
                <w:sz w:val="24"/>
                <w:szCs w:val="24"/>
              </w:rPr>
            </w:pPr>
          </w:p>
          <w:p w14:paraId="48287F7F" w14:textId="40967F1F" w:rsidR="00BA1DD1" w:rsidRDefault="00BA1DD1" w:rsidP="7926AA83">
            <w:pPr>
              <w:rPr>
                <w:rFonts w:ascii="Arial" w:hAnsi="Arial" w:cs="Arial"/>
                <w:sz w:val="24"/>
                <w:szCs w:val="24"/>
              </w:rPr>
            </w:pPr>
          </w:p>
          <w:p w14:paraId="3C904A9F" w14:textId="07C114A2" w:rsidR="00BA1DD1" w:rsidRDefault="00BA1DD1" w:rsidP="00ED0E52">
            <w:pPr>
              <w:rPr>
                <w:rFonts w:ascii="Arial" w:hAnsi="Arial" w:cs="Arial"/>
                <w:sz w:val="24"/>
                <w:szCs w:val="24"/>
              </w:rPr>
            </w:pPr>
          </w:p>
        </w:tc>
      </w:tr>
      <w:tr w:rsidR="00BA1DD1" w14:paraId="758994F3" w14:textId="77777777" w:rsidTr="7926AA83">
        <w:trPr>
          <w:trHeight w:val="300"/>
        </w:trPr>
        <w:tc>
          <w:tcPr>
            <w:tcW w:w="9735" w:type="dxa"/>
            <w:gridSpan w:val="3"/>
          </w:tcPr>
          <w:p w14:paraId="1D523914" w14:textId="77777777" w:rsidR="00BA1DD1" w:rsidRPr="00983673" w:rsidRDefault="00BA1DD1" w:rsidP="00ED0E52">
            <w:pPr>
              <w:rPr>
                <w:rFonts w:ascii="Arial" w:hAnsi="Arial" w:cs="Arial"/>
                <w:b/>
                <w:bCs/>
                <w:sz w:val="24"/>
                <w:szCs w:val="24"/>
              </w:rPr>
            </w:pPr>
            <w:r w:rsidRPr="00983673">
              <w:rPr>
                <w:rFonts w:ascii="Arial" w:hAnsi="Arial" w:cs="Arial"/>
                <w:b/>
                <w:bCs/>
                <w:sz w:val="24"/>
                <w:szCs w:val="24"/>
              </w:rPr>
              <w:t xml:space="preserve">Areas for improvement </w:t>
            </w:r>
          </w:p>
          <w:p w14:paraId="09A11F83" w14:textId="17C51478" w:rsidR="00BA1DD1" w:rsidRDefault="00BA1DD1" w:rsidP="00ED0E52">
            <w:pPr>
              <w:rPr>
                <w:rFonts w:ascii="Arial" w:hAnsi="Arial" w:cs="Arial"/>
                <w:sz w:val="24"/>
                <w:szCs w:val="24"/>
              </w:rPr>
            </w:pPr>
          </w:p>
          <w:p w14:paraId="1C646089" w14:textId="77777777" w:rsidR="00983673" w:rsidRPr="00653D26" w:rsidRDefault="00983673" w:rsidP="00983673">
            <w:pPr>
              <w:spacing w:before="100" w:beforeAutospacing="1" w:after="100" w:afterAutospacing="1"/>
              <w:rPr>
                <w:rFonts w:cstheme="minorHAnsi"/>
                <w:color w:val="0D0D0D" w:themeColor="text1" w:themeTint="F2"/>
                <w:sz w:val="28"/>
                <w:szCs w:val="28"/>
              </w:rPr>
            </w:pPr>
            <w:r w:rsidRPr="00872DA2">
              <w:rPr>
                <w:rFonts w:cstheme="minorHAnsi"/>
                <w:color w:val="808080" w:themeColor="background1" w:themeShade="80"/>
                <w:sz w:val="28"/>
                <w:szCs w:val="28"/>
              </w:rPr>
              <w:t>For areas of improvement:</w:t>
            </w:r>
            <w:r w:rsidRPr="00653D26">
              <w:rPr>
                <w:rFonts w:cstheme="minorHAnsi"/>
                <w:color w:val="0D0D0D" w:themeColor="text1" w:themeTint="F2"/>
                <w:sz w:val="28"/>
                <w:szCs w:val="28"/>
              </w:rPr>
              <w:br/>
            </w:r>
            <w:r w:rsidRPr="00872DA2">
              <w:rPr>
                <w:rStyle w:val="Emphasis"/>
                <w:rFonts w:cstheme="minorHAnsi"/>
                <w:b/>
                <w:bCs/>
                <w:color w:val="0D0D0D" w:themeColor="text1" w:themeTint="F2"/>
                <w:sz w:val="28"/>
                <w:szCs w:val="28"/>
              </w:rPr>
              <w:t>"What could we put in place to help you feel more included in this aspect of the course?"</w:t>
            </w:r>
          </w:p>
          <w:p w14:paraId="7EAF0BCB" w14:textId="77777777" w:rsidR="00983673" w:rsidRDefault="00983673" w:rsidP="00ED0E52">
            <w:pPr>
              <w:rPr>
                <w:rFonts w:ascii="Arial" w:hAnsi="Arial" w:cs="Arial"/>
                <w:sz w:val="24"/>
                <w:szCs w:val="24"/>
              </w:rPr>
            </w:pPr>
          </w:p>
          <w:p w14:paraId="30959533" w14:textId="768A9736" w:rsidR="00BA1DD1" w:rsidRDefault="00BA1DD1" w:rsidP="00ED0E52">
            <w:pPr>
              <w:rPr>
                <w:rFonts w:ascii="Arial" w:hAnsi="Arial" w:cs="Arial"/>
                <w:sz w:val="24"/>
                <w:szCs w:val="24"/>
              </w:rPr>
            </w:pPr>
          </w:p>
        </w:tc>
      </w:tr>
      <w:tr w:rsidR="7926AA83" w14:paraId="52D738C5" w14:textId="77777777" w:rsidTr="7926AA83">
        <w:trPr>
          <w:trHeight w:val="300"/>
        </w:trPr>
        <w:tc>
          <w:tcPr>
            <w:tcW w:w="9735" w:type="dxa"/>
            <w:gridSpan w:val="3"/>
          </w:tcPr>
          <w:p w14:paraId="6B1D0096" w14:textId="0D5E45E0" w:rsidR="00983673" w:rsidRPr="00983673" w:rsidRDefault="00983673" w:rsidP="00983673">
            <w:pPr>
              <w:pStyle w:val="NormalWeb"/>
              <w:rPr>
                <w:rFonts w:asciiTheme="minorHAnsi" w:hAnsiTheme="minorHAnsi" w:cstheme="minorHAnsi"/>
                <w:color w:val="0D0D0D" w:themeColor="text1" w:themeTint="F2"/>
                <w:sz w:val="28"/>
                <w:szCs w:val="28"/>
              </w:rPr>
            </w:pPr>
            <w:r w:rsidRPr="00872DA2">
              <w:rPr>
                <w:rStyle w:val="Strong"/>
                <w:rFonts w:asciiTheme="minorHAnsi" w:hAnsiTheme="minorHAnsi" w:cstheme="minorHAnsi"/>
                <w:color w:val="808080" w:themeColor="background1" w:themeShade="80"/>
                <w:sz w:val="28"/>
                <w:szCs w:val="28"/>
              </w:rPr>
              <w:t>Risk of Referral</w:t>
            </w:r>
            <w:r w:rsidRPr="00872DA2">
              <w:rPr>
                <w:rFonts w:asciiTheme="minorHAnsi" w:hAnsiTheme="minorHAnsi" w:cstheme="minorHAnsi"/>
                <w:color w:val="808080" w:themeColor="background1" w:themeShade="80"/>
                <w:sz w:val="28"/>
                <w:szCs w:val="28"/>
              </w:rPr>
              <w:t>:</w:t>
            </w:r>
            <w:r w:rsidRPr="00653D26">
              <w:rPr>
                <w:rFonts w:asciiTheme="minorHAnsi" w:hAnsiTheme="minorHAnsi" w:cstheme="minorHAnsi"/>
                <w:color w:val="0D0D0D" w:themeColor="text1" w:themeTint="F2"/>
                <w:sz w:val="28"/>
                <w:szCs w:val="28"/>
              </w:rPr>
              <w:br/>
            </w:r>
            <w:r w:rsidRPr="00872DA2">
              <w:rPr>
                <w:rStyle w:val="Emphasis"/>
                <w:rFonts w:asciiTheme="minorHAnsi" w:hAnsiTheme="minorHAnsi" w:cstheme="minorHAnsi"/>
                <w:b/>
                <w:bCs/>
                <w:color w:val="0D0D0D" w:themeColor="text1" w:themeTint="F2"/>
                <w:sz w:val="28"/>
                <w:szCs w:val="28"/>
              </w:rPr>
              <w:t>"This is just a way to help you see where you can improve before assessment. It’s not punitive and won’t affect your final assessment. Let’s talk about what actions we can take to move forward."</w:t>
            </w:r>
          </w:p>
          <w:p w14:paraId="72D369F5" w14:textId="51775C4E" w:rsidR="5FF34BEE" w:rsidRDefault="5FF34BEE" w:rsidP="7926AA83">
            <w:pPr>
              <w:rPr>
                <w:rFonts w:ascii="Arial" w:hAnsi="Arial" w:cs="Arial"/>
                <w:sz w:val="24"/>
                <w:szCs w:val="24"/>
              </w:rPr>
            </w:pPr>
            <w:r w:rsidRPr="00AD73A6">
              <w:rPr>
                <w:rFonts w:ascii="Arial" w:hAnsi="Arial" w:cs="Arial"/>
                <w:b/>
                <w:bCs/>
                <w:sz w:val="24"/>
                <w:szCs w:val="24"/>
              </w:rPr>
              <w:t>What is</w:t>
            </w:r>
            <w:r w:rsidR="471784E9" w:rsidRPr="00AD73A6">
              <w:rPr>
                <w:rFonts w:ascii="Arial" w:hAnsi="Arial" w:cs="Arial"/>
                <w:b/>
                <w:bCs/>
                <w:sz w:val="24"/>
                <w:szCs w:val="24"/>
              </w:rPr>
              <w:t xml:space="preserve"> the student</w:t>
            </w:r>
            <w:r w:rsidR="73F7090A" w:rsidRPr="00AD73A6">
              <w:rPr>
                <w:rFonts w:ascii="Arial" w:hAnsi="Arial" w:cs="Arial"/>
                <w:b/>
                <w:bCs/>
                <w:sz w:val="24"/>
                <w:szCs w:val="24"/>
              </w:rPr>
              <w:t>’s</w:t>
            </w:r>
            <w:r w:rsidR="471784E9" w:rsidRPr="00AD73A6">
              <w:rPr>
                <w:rFonts w:ascii="Arial" w:hAnsi="Arial" w:cs="Arial"/>
                <w:b/>
                <w:bCs/>
                <w:sz w:val="24"/>
                <w:szCs w:val="24"/>
              </w:rPr>
              <w:t xml:space="preserve"> risk of referral? </w:t>
            </w:r>
            <w:r w:rsidR="5DB609DB" w:rsidRPr="00AD73A6">
              <w:rPr>
                <w:rFonts w:ascii="Arial" w:hAnsi="Arial" w:cs="Arial"/>
                <w:b/>
                <w:bCs/>
                <w:sz w:val="24"/>
                <w:szCs w:val="24"/>
              </w:rPr>
              <w:t>Please indicate with an X</w:t>
            </w:r>
            <w:r w:rsidR="5D237608" w:rsidRPr="00AD73A6">
              <w:rPr>
                <w:rFonts w:ascii="Arial" w:hAnsi="Arial" w:cs="Arial"/>
                <w:b/>
                <w:bCs/>
                <w:sz w:val="24"/>
                <w:szCs w:val="24"/>
              </w:rPr>
              <w:t>.</w:t>
            </w:r>
            <w:r w:rsidR="5D237608" w:rsidRPr="7926AA83">
              <w:rPr>
                <w:rFonts w:ascii="Arial" w:hAnsi="Arial" w:cs="Arial"/>
                <w:sz w:val="24"/>
                <w:szCs w:val="24"/>
              </w:rPr>
              <w:t xml:space="preserve"> </w:t>
            </w:r>
            <w:r w:rsidR="5D237608" w:rsidRPr="00AD73A6">
              <w:rPr>
                <w:rFonts w:ascii="Arial" w:hAnsi="Arial" w:cs="Arial"/>
                <w:b/>
                <w:bCs/>
                <w:sz w:val="24"/>
                <w:szCs w:val="24"/>
              </w:rPr>
              <w:t>Please indicate what action is needed to pass the unit in the areas for improvement section.</w:t>
            </w:r>
            <w:r w:rsidR="5D237608" w:rsidRPr="7926AA83">
              <w:rPr>
                <w:rFonts w:ascii="Arial" w:hAnsi="Arial" w:cs="Arial"/>
                <w:sz w:val="24"/>
                <w:szCs w:val="24"/>
              </w:rPr>
              <w:t xml:space="preserve"> </w:t>
            </w:r>
          </w:p>
          <w:p w14:paraId="6D3BB82E" w14:textId="2715A05E" w:rsidR="00A82BEB" w:rsidRDefault="00A82BEB" w:rsidP="7926AA83">
            <w:pPr>
              <w:rPr>
                <w:rFonts w:ascii="Arial" w:hAnsi="Arial" w:cs="Arial"/>
                <w:sz w:val="24"/>
                <w:szCs w:val="24"/>
              </w:rPr>
            </w:pPr>
          </w:p>
          <w:p w14:paraId="37F433D5"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u w:val="single"/>
              </w:rPr>
            </w:pPr>
            <w:r w:rsidRPr="00AD73A6">
              <w:rPr>
                <w:rStyle w:val="normaltextrun"/>
                <w:rFonts w:asciiTheme="minorHAnsi" w:hAnsiTheme="minorHAnsi" w:cstheme="minorHAnsi"/>
                <w:color w:val="1F4E79" w:themeColor="accent1" w:themeShade="80"/>
                <w:sz w:val="28"/>
                <w:szCs w:val="28"/>
                <w:u w:val="single"/>
                <w:lang w:val="en-US"/>
              </w:rPr>
              <w:t>How this works for the student </w:t>
            </w:r>
            <w:r w:rsidRPr="00AD73A6">
              <w:rPr>
                <w:rStyle w:val="eop"/>
                <w:rFonts w:asciiTheme="minorHAnsi" w:hAnsiTheme="minorHAnsi" w:cstheme="minorHAnsi"/>
                <w:color w:val="1F4E79" w:themeColor="accent1" w:themeShade="80"/>
                <w:sz w:val="28"/>
                <w:szCs w:val="28"/>
                <w:u w:val="single"/>
              </w:rPr>
              <w:t> </w:t>
            </w:r>
          </w:p>
          <w:p w14:paraId="2E754061" w14:textId="457E614F"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This is a tool to indicate to the student their progress as they approach assessment. It should be used to give them a sense of how they are doing and if they are at high or medium risk of referral what they need to do to pass the unit (in the areas for improvement section). The tone should be positive and supportive and not punitive in this conversation. It should be made clear to the student this has no impact on their assessment. </w:t>
            </w:r>
            <w:r w:rsidRPr="00AD73A6">
              <w:rPr>
                <w:rStyle w:val="eop"/>
                <w:rFonts w:asciiTheme="minorHAnsi" w:hAnsiTheme="minorHAnsi" w:cstheme="minorHAnsi"/>
                <w:color w:val="1F4E79" w:themeColor="accent1" w:themeShade="80"/>
                <w:sz w:val="28"/>
                <w:szCs w:val="28"/>
              </w:rPr>
              <w:t> </w:t>
            </w:r>
          </w:p>
          <w:p w14:paraId="1C67FC27" w14:textId="77777777"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rPr>
            </w:pPr>
          </w:p>
          <w:p w14:paraId="496598E8" w14:textId="59A7C6D5" w:rsidR="00A82BEB" w:rsidRPr="00AD73A6" w:rsidRDefault="00A82BEB" w:rsidP="00A82BEB">
            <w:pPr>
              <w:pStyle w:val="paragraph"/>
              <w:spacing w:before="0" w:beforeAutospacing="0" w:after="0" w:afterAutospacing="0"/>
              <w:textAlignment w:val="baseline"/>
              <w:rPr>
                <w:rFonts w:asciiTheme="minorHAnsi" w:hAnsiTheme="minorHAnsi" w:cstheme="minorHAnsi"/>
                <w:color w:val="1F4E79" w:themeColor="accent1" w:themeShade="80"/>
                <w:sz w:val="28"/>
                <w:szCs w:val="28"/>
                <w:u w:val="single"/>
              </w:rPr>
            </w:pPr>
            <w:r w:rsidRPr="00AD73A6">
              <w:rPr>
                <w:rStyle w:val="normaltextrun"/>
                <w:rFonts w:asciiTheme="minorHAnsi" w:hAnsiTheme="minorHAnsi" w:cstheme="minorHAnsi"/>
                <w:color w:val="1F4E79" w:themeColor="accent1" w:themeShade="80"/>
                <w:sz w:val="28"/>
                <w:szCs w:val="28"/>
                <w:u w:val="single"/>
                <w:lang w:val="en-US"/>
              </w:rPr>
              <w:t>How this works for the staff</w:t>
            </w:r>
            <w:r w:rsidRPr="00AD73A6">
              <w:rPr>
                <w:rStyle w:val="eop"/>
                <w:rFonts w:asciiTheme="minorHAnsi" w:hAnsiTheme="minorHAnsi" w:cstheme="minorHAnsi"/>
                <w:color w:val="1F4E79" w:themeColor="accent1" w:themeShade="80"/>
                <w:sz w:val="28"/>
                <w:szCs w:val="28"/>
                <w:u w:val="single"/>
              </w:rPr>
              <w:t> </w:t>
            </w:r>
          </w:p>
          <w:p w14:paraId="4F85621E" w14:textId="77777777" w:rsidR="00A82BEB" w:rsidRPr="00AD73A6" w:rsidRDefault="00A82BEB" w:rsidP="00A82BEB">
            <w:pPr>
              <w:pStyle w:val="paragraph"/>
              <w:spacing w:before="0" w:beforeAutospacing="0" w:after="0" w:afterAutospacing="0"/>
              <w:textAlignment w:val="baseline"/>
              <w:rPr>
                <w:rStyle w:val="eop"/>
                <w:rFonts w:asciiTheme="minorHAnsi" w:hAnsiTheme="minorHAnsi" w:cstheme="minorHAnsi"/>
                <w:color w:val="1F4E79" w:themeColor="accent1" w:themeShade="80"/>
                <w:sz w:val="28"/>
                <w:szCs w:val="28"/>
              </w:rPr>
            </w:pPr>
            <w:r w:rsidRPr="00AD73A6">
              <w:rPr>
                <w:rStyle w:val="normaltextrun"/>
                <w:rFonts w:asciiTheme="minorHAnsi" w:hAnsiTheme="minorHAnsi" w:cstheme="minorHAnsi"/>
                <w:color w:val="1F4E79" w:themeColor="accent1" w:themeShade="80"/>
                <w:sz w:val="28"/>
                <w:szCs w:val="28"/>
                <w:lang w:val="en-US"/>
              </w:rPr>
              <w:t>Please indicate the referral risk on the Student Journey Tracker. This information will be used to give us a general overview of progress on the course and as the course progresses to see the overall trajectory of a student’s progress. We know a lot can change between tutorial and assessment points and we will not be comparing risk of referral levels with referral outcomes to see if the risk of referral prediction was ‘correct’. </w:t>
            </w:r>
            <w:r w:rsidRPr="00AD73A6">
              <w:rPr>
                <w:rStyle w:val="eop"/>
                <w:rFonts w:asciiTheme="minorHAnsi" w:hAnsiTheme="minorHAnsi" w:cstheme="minorHAnsi"/>
                <w:color w:val="1F4E79" w:themeColor="accent1" w:themeShade="80"/>
                <w:sz w:val="28"/>
                <w:szCs w:val="28"/>
              </w:rPr>
              <w:t> </w:t>
            </w:r>
          </w:p>
          <w:p w14:paraId="03B6001B" w14:textId="77777777" w:rsidR="00A82BEB" w:rsidRDefault="00A82BEB" w:rsidP="7926AA83">
            <w:pPr>
              <w:rPr>
                <w:rFonts w:ascii="Arial" w:hAnsi="Arial" w:cs="Arial"/>
                <w:sz w:val="24"/>
                <w:szCs w:val="24"/>
              </w:rPr>
            </w:pPr>
          </w:p>
          <w:p w14:paraId="26AE5586" w14:textId="4B4A0CA1" w:rsidR="00A82BEB" w:rsidRDefault="00A82BEB" w:rsidP="7926AA83">
            <w:pPr>
              <w:rPr>
                <w:rFonts w:ascii="Arial" w:hAnsi="Arial" w:cs="Arial"/>
                <w:sz w:val="24"/>
                <w:szCs w:val="24"/>
              </w:rPr>
            </w:pPr>
          </w:p>
        </w:tc>
      </w:tr>
      <w:tr w:rsidR="7926AA83" w14:paraId="48EDB1DB" w14:textId="77777777" w:rsidTr="7926AA83">
        <w:trPr>
          <w:trHeight w:val="300"/>
        </w:trPr>
        <w:tc>
          <w:tcPr>
            <w:tcW w:w="3245" w:type="dxa"/>
          </w:tcPr>
          <w:p w14:paraId="0F59A1DF" w14:textId="6C49103F" w:rsidR="471784E9" w:rsidRDefault="471784E9" w:rsidP="7926AA83">
            <w:pPr>
              <w:rPr>
                <w:rFonts w:ascii="Arial" w:hAnsi="Arial" w:cs="Arial"/>
                <w:sz w:val="24"/>
                <w:szCs w:val="24"/>
              </w:rPr>
            </w:pPr>
            <w:r w:rsidRPr="7926AA83">
              <w:rPr>
                <w:rFonts w:ascii="Arial" w:hAnsi="Arial" w:cs="Arial"/>
                <w:sz w:val="24"/>
                <w:szCs w:val="24"/>
              </w:rPr>
              <w:lastRenderedPageBreak/>
              <w:t>High</w:t>
            </w:r>
          </w:p>
        </w:tc>
        <w:tc>
          <w:tcPr>
            <w:tcW w:w="3245" w:type="dxa"/>
          </w:tcPr>
          <w:p w14:paraId="0D03E82F" w14:textId="4241078C" w:rsidR="471784E9" w:rsidRDefault="471784E9" w:rsidP="7926AA83">
            <w:pPr>
              <w:rPr>
                <w:rFonts w:ascii="Arial" w:hAnsi="Arial" w:cs="Arial"/>
                <w:sz w:val="24"/>
                <w:szCs w:val="24"/>
              </w:rPr>
            </w:pPr>
            <w:r w:rsidRPr="7926AA83">
              <w:rPr>
                <w:rFonts w:ascii="Arial" w:hAnsi="Arial" w:cs="Arial"/>
                <w:sz w:val="24"/>
                <w:szCs w:val="24"/>
              </w:rPr>
              <w:t xml:space="preserve">Medium </w:t>
            </w:r>
          </w:p>
        </w:tc>
        <w:tc>
          <w:tcPr>
            <w:tcW w:w="3245" w:type="dxa"/>
          </w:tcPr>
          <w:p w14:paraId="372EC3AF" w14:textId="3EB5CC07" w:rsidR="471784E9" w:rsidRDefault="471784E9" w:rsidP="7926AA83">
            <w:pPr>
              <w:rPr>
                <w:rFonts w:ascii="Arial" w:hAnsi="Arial" w:cs="Arial"/>
                <w:sz w:val="24"/>
                <w:szCs w:val="24"/>
              </w:rPr>
            </w:pPr>
            <w:r w:rsidRPr="7926AA83">
              <w:rPr>
                <w:rFonts w:ascii="Arial" w:hAnsi="Arial" w:cs="Arial"/>
                <w:sz w:val="24"/>
                <w:szCs w:val="24"/>
              </w:rPr>
              <w:t>Low</w:t>
            </w:r>
          </w:p>
        </w:tc>
      </w:tr>
      <w:tr w:rsidR="1D2EECCD" w14:paraId="41A52B5C" w14:textId="77777777" w:rsidTr="7926AA83">
        <w:trPr>
          <w:trHeight w:val="300"/>
        </w:trPr>
        <w:tc>
          <w:tcPr>
            <w:tcW w:w="9735" w:type="dxa"/>
            <w:gridSpan w:val="3"/>
          </w:tcPr>
          <w:p w14:paraId="6B72E873" w14:textId="77777777" w:rsidR="00983673" w:rsidRDefault="00983673" w:rsidP="1D2EECCD">
            <w:pPr>
              <w:rPr>
                <w:rFonts w:ascii="Arial" w:hAnsi="Arial" w:cs="Arial"/>
                <w:sz w:val="24"/>
                <w:szCs w:val="24"/>
              </w:rPr>
            </w:pPr>
          </w:p>
          <w:p w14:paraId="6AD0E66B" w14:textId="4861CFEF" w:rsidR="54B03409" w:rsidRDefault="54B03409" w:rsidP="1D2EECCD">
            <w:pPr>
              <w:rPr>
                <w:rFonts w:ascii="Arial" w:hAnsi="Arial" w:cs="Arial"/>
                <w:sz w:val="24"/>
                <w:szCs w:val="24"/>
              </w:rPr>
            </w:pPr>
            <w:r w:rsidRPr="1D2EECCD">
              <w:rPr>
                <w:rFonts w:ascii="Arial" w:hAnsi="Arial" w:cs="Arial"/>
                <w:sz w:val="24"/>
                <w:szCs w:val="24"/>
              </w:rPr>
              <w:t xml:space="preserve">Do you recommend the student </w:t>
            </w:r>
            <w:r w:rsidR="718B5FB0" w:rsidRPr="1D2EECCD">
              <w:rPr>
                <w:rFonts w:ascii="Arial" w:hAnsi="Arial" w:cs="Arial"/>
                <w:sz w:val="24"/>
                <w:szCs w:val="24"/>
              </w:rPr>
              <w:t>see Academic Support? Yes / no</w:t>
            </w:r>
          </w:p>
          <w:p w14:paraId="6B236836" w14:textId="77777777" w:rsidR="00983673" w:rsidRDefault="00983673" w:rsidP="1D2EECCD">
            <w:pPr>
              <w:rPr>
                <w:rFonts w:ascii="Arial" w:hAnsi="Arial" w:cs="Arial"/>
                <w:sz w:val="24"/>
                <w:szCs w:val="24"/>
              </w:rPr>
            </w:pPr>
          </w:p>
          <w:p w14:paraId="68C4F697" w14:textId="40BA3D74" w:rsidR="718B5FB0" w:rsidRDefault="718B5FB0" w:rsidP="1D2EECCD">
            <w:pPr>
              <w:rPr>
                <w:rFonts w:ascii="Arial" w:hAnsi="Arial" w:cs="Arial"/>
                <w:sz w:val="24"/>
                <w:szCs w:val="24"/>
              </w:rPr>
            </w:pPr>
            <w:r w:rsidRPr="1D2EECCD">
              <w:rPr>
                <w:rFonts w:ascii="Arial" w:hAnsi="Arial" w:cs="Arial"/>
                <w:sz w:val="24"/>
                <w:szCs w:val="24"/>
              </w:rPr>
              <w:t xml:space="preserve">Details on Moodle under </w:t>
            </w:r>
            <w:hyperlink r:id="rId26">
              <w:r w:rsidRPr="1D2EECCD">
                <w:rPr>
                  <w:rStyle w:val="Hyperlink"/>
                  <w:rFonts w:ascii="Arial" w:hAnsi="Arial" w:cs="Arial"/>
                  <w:sz w:val="24"/>
                  <w:szCs w:val="24"/>
                </w:rPr>
                <w:t>Help with Studying: Academic Support, Language Support, Library, Digital Learning.</w:t>
              </w:r>
            </w:hyperlink>
            <w:r w:rsidRPr="1D2EECCD">
              <w:rPr>
                <w:rFonts w:ascii="Arial" w:hAnsi="Arial" w:cs="Arial"/>
                <w:sz w:val="24"/>
                <w:szCs w:val="24"/>
              </w:rPr>
              <w:t xml:space="preserve"> </w:t>
            </w:r>
          </w:p>
        </w:tc>
      </w:tr>
    </w:tbl>
    <w:p w14:paraId="733A59DB" w14:textId="324C81CF" w:rsidR="00BA1DD1" w:rsidRDefault="00BA1DD1" w:rsidP="00ED0E52">
      <w:pPr>
        <w:rPr>
          <w:rFonts w:ascii="Arial" w:hAnsi="Arial" w:cs="Arial"/>
          <w:sz w:val="24"/>
          <w:szCs w:val="24"/>
        </w:rPr>
      </w:pPr>
    </w:p>
    <w:p w14:paraId="65D5C2C5" w14:textId="77777777" w:rsidR="00983673" w:rsidRPr="00AD73A6" w:rsidRDefault="00983673" w:rsidP="00983673">
      <w:pPr>
        <w:pStyle w:val="Heading4"/>
        <w:rPr>
          <w:rFonts w:asciiTheme="minorHAnsi" w:hAnsiTheme="minorHAnsi" w:cstheme="minorHAnsi"/>
          <w:color w:val="385623" w:themeColor="accent6" w:themeShade="80"/>
          <w:sz w:val="28"/>
          <w:szCs w:val="28"/>
        </w:rPr>
      </w:pPr>
      <w:r w:rsidRPr="00AD73A6">
        <w:rPr>
          <w:rStyle w:val="Strong"/>
          <w:rFonts w:asciiTheme="minorHAnsi" w:hAnsiTheme="minorHAnsi" w:cstheme="minorHAnsi"/>
          <w:b w:val="0"/>
          <w:bCs w:val="0"/>
          <w:color w:val="385623" w:themeColor="accent6" w:themeShade="80"/>
          <w:sz w:val="28"/>
          <w:szCs w:val="28"/>
        </w:rPr>
        <w:t>Wrap-up and Next Steps (2 minutes)</w:t>
      </w:r>
      <w:r w:rsidRPr="00AD73A6">
        <w:rPr>
          <w:rStyle w:val="Strong"/>
          <w:rFonts w:asciiTheme="minorHAnsi" w:hAnsiTheme="minorHAnsi" w:cstheme="minorHAnsi"/>
          <w:b w:val="0"/>
          <w:bCs w:val="0"/>
          <w:color w:val="385623" w:themeColor="accent6" w:themeShade="80"/>
          <w:sz w:val="28"/>
          <w:szCs w:val="28"/>
        </w:rPr>
        <w:t xml:space="preserve"> </w:t>
      </w:r>
      <w:r w:rsidRPr="00AD73A6">
        <w:rPr>
          <w:rFonts w:asciiTheme="minorHAnsi" w:hAnsiTheme="minorHAnsi" w:cstheme="minorHAnsi"/>
          <w:color w:val="385623" w:themeColor="accent6" w:themeShade="80"/>
          <w:sz w:val="28"/>
          <w:szCs w:val="28"/>
        </w:rPr>
        <w:t>Reinforce the student's value and belonging:</w:t>
      </w:r>
    </w:p>
    <w:p w14:paraId="6A2D900C" w14:textId="0C489554" w:rsidR="00983673" w:rsidRPr="00AD73A6" w:rsidRDefault="00983673" w:rsidP="00983673">
      <w:pPr>
        <w:pStyle w:val="Heading4"/>
        <w:rPr>
          <w:rFonts w:asciiTheme="minorHAnsi" w:hAnsiTheme="minorHAnsi" w:cstheme="minorHAnsi"/>
          <w:color w:val="385623" w:themeColor="accent6" w:themeShade="80"/>
          <w:sz w:val="28"/>
          <w:szCs w:val="28"/>
        </w:rPr>
      </w:pPr>
      <w:r w:rsidRPr="00AD73A6">
        <w:rPr>
          <w:rFonts w:asciiTheme="minorHAnsi" w:hAnsiTheme="minorHAnsi" w:cstheme="minorHAnsi"/>
          <w:color w:val="385623" w:themeColor="accent6" w:themeShade="80"/>
          <w:sz w:val="28"/>
          <w:szCs w:val="28"/>
        </w:rPr>
        <w:br/>
      </w:r>
      <w:r w:rsidRPr="00AD73A6">
        <w:rPr>
          <w:rStyle w:val="Emphasis"/>
          <w:rFonts w:asciiTheme="minorHAnsi" w:hAnsiTheme="minorHAnsi" w:cstheme="minorHAnsi"/>
          <w:b/>
          <w:bCs/>
          <w:color w:val="385623" w:themeColor="accent6" w:themeShade="80"/>
          <w:sz w:val="28"/>
          <w:szCs w:val="28"/>
        </w:rPr>
        <w:t>"I’m really glad we had this time to talk. You’re an important part of our community</w:t>
      </w:r>
      <w:r w:rsidRPr="00AD73A6">
        <w:rPr>
          <w:rStyle w:val="Emphasis"/>
          <w:rFonts w:asciiTheme="minorHAnsi" w:hAnsiTheme="minorHAnsi" w:cstheme="minorHAnsi"/>
          <w:b/>
          <w:bCs/>
          <w:color w:val="385623" w:themeColor="accent6" w:themeShade="80"/>
          <w:sz w:val="28"/>
          <w:szCs w:val="28"/>
        </w:rPr>
        <w:t xml:space="preserve"> this year</w:t>
      </w:r>
      <w:r w:rsidRPr="00AD73A6">
        <w:rPr>
          <w:rStyle w:val="Emphasis"/>
          <w:rFonts w:asciiTheme="minorHAnsi" w:hAnsiTheme="minorHAnsi" w:cstheme="minorHAnsi"/>
          <w:b/>
          <w:bCs/>
          <w:color w:val="385623" w:themeColor="accent6" w:themeShade="80"/>
          <w:sz w:val="28"/>
          <w:szCs w:val="28"/>
        </w:rPr>
        <w:t>, and we want to ensure you feel supported moving forward."</w:t>
      </w:r>
    </w:p>
    <w:p w14:paraId="70FC15E4" w14:textId="77872CC6" w:rsidR="00983673" w:rsidRPr="00AD73A6" w:rsidRDefault="00983673" w:rsidP="00983673">
      <w:pPr>
        <w:pStyle w:val="NormalWeb"/>
        <w:rPr>
          <w:rFonts w:asciiTheme="minorHAnsi" w:hAnsiTheme="minorHAnsi" w:cstheme="minorHAnsi"/>
          <w:color w:val="385623" w:themeColor="accent6" w:themeShade="80"/>
          <w:sz w:val="28"/>
          <w:szCs w:val="28"/>
        </w:rPr>
      </w:pPr>
      <w:r w:rsidRPr="00AD73A6">
        <w:rPr>
          <w:rFonts w:asciiTheme="minorHAnsi" w:hAnsiTheme="minorHAnsi" w:cstheme="minorHAnsi"/>
          <w:color w:val="385623" w:themeColor="accent6" w:themeShade="80"/>
          <w:sz w:val="28"/>
          <w:szCs w:val="28"/>
        </w:rPr>
        <w:t>Confirm any action items or referrals:</w:t>
      </w:r>
      <w:r w:rsidRPr="00AD73A6">
        <w:rPr>
          <w:rFonts w:asciiTheme="minorHAnsi" w:hAnsiTheme="minorHAnsi" w:cstheme="minorHAnsi"/>
          <w:color w:val="385623" w:themeColor="accent6" w:themeShade="80"/>
          <w:sz w:val="28"/>
          <w:szCs w:val="28"/>
        </w:rPr>
        <w:br/>
      </w:r>
      <w:r w:rsidRPr="00AD73A6">
        <w:rPr>
          <w:rStyle w:val="Emphasis"/>
          <w:rFonts w:asciiTheme="minorHAnsi" w:hAnsiTheme="minorHAnsi" w:cstheme="minorHAnsi"/>
          <w:b/>
          <w:bCs/>
          <w:color w:val="385623" w:themeColor="accent6" w:themeShade="80"/>
          <w:sz w:val="28"/>
          <w:szCs w:val="28"/>
        </w:rPr>
        <w:t xml:space="preserve">"Please reach out if you need help with [specific support], and </w:t>
      </w:r>
      <w:r w:rsidR="0084556E" w:rsidRPr="00AD73A6">
        <w:rPr>
          <w:rStyle w:val="Emphasis"/>
          <w:rFonts w:asciiTheme="minorHAnsi" w:hAnsiTheme="minorHAnsi" w:cstheme="minorHAnsi"/>
          <w:b/>
          <w:bCs/>
          <w:color w:val="385623" w:themeColor="accent6" w:themeShade="80"/>
          <w:sz w:val="28"/>
          <w:szCs w:val="28"/>
        </w:rPr>
        <w:t>we are</w:t>
      </w:r>
      <w:r w:rsidRPr="00AD73A6">
        <w:rPr>
          <w:rStyle w:val="Emphasis"/>
          <w:rFonts w:asciiTheme="minorHAnsi" w:hAnsiTheme="minorHAnsi" w:cstheme="minorHAnsi"/>
          <w:b/>
          <w:bCs/>
          <w:color w:val="385623" w:themeColor="accent6" w:themeShade="80"/>
          <w:sz w:val="28"/>
          <w:szCs w:val="28"/>
        </w:rPr>
        <w:t xml:space="preserve"> always here to support you."</w:t>
      </w:r>
    </w:p>
    <w:p w14:paraId="11E0BD7F" w14:textId="77777777" w:rsidR="00983673" w:rsidRPr="00AD73A6" w:rsidRDefault="00983673" w:rsidP="0084556E">
      <w:pPr>
        <w:pStyle w:val="NormalWeb"/>
        <w:rPr>
          <w:rFonts w:asciiTheme="minorHAnsi" w:hAnsiTheme="minorHAnsi" w:cstheme="minorHAnsi"/>
          <w:color w:val="385623" w:themeColor="accent6" w:themeShade="80"/>
          <w:sz w:val="28"/>
          <w:szCs w:val="28"/>
        </w:rPr>
      </w:pPr>
      <w:r w:rsidRPr="00AD73A6">
        <w:rPr>
          <w:rStyle w:val="Strong"/>
          <w:rFonts w:asciiTheme="minorHAnsi" w:hAnsiTheme="minorHAnsi" w:cstheme="minorHAnsi"/>
          <w:color w:val="385623" w:themeColor="accent6" w:themeShade="80"/>
          <w:sz w:val="28"/>
          <w:szCs w:val="28"/>
        </w:rPr>
        <w:t>Next Steps</w:t>
      </w:r>
      <w:r w:rsidRPr="00AD73A6">
        <w:rPr>
          <w:rFonts w:asciiTheme="minorHAnsi" w:hAnsiTheme="minorHAnsi" w:cstheme="minorHAnsi"/>
          <w:color w:val="385623" w:themeColor="accent6" w:themeShade="80"/>
          <w:sz w:val="28"/>
          <w:szCs w:val="28"/>
        </w:rPr>
        <w:t>: Encourage the student to:</w:t>
      </w:r>
    </w:p>
    <w:p w14:paraId="75D279BD" w14:textId="77777777" w:rsidR="00983673" w:rsidRPr="00AD73A6" w:rsidRDefault="00983673" w:rsidP="0084556E">
      <w:pPr>
        <w:spacing w:before="100" w:beforeAutospacing="1" w:after="100" w:afterAutospacing="1" w:line="240" w:lineRule="auto"/>
        <w:rPr>
          <w:rFonts w:cstheme="minorHAnsi"/>
          <w:color w:val="385623" w:themeColor="accent6" w:themeShade="80"/>
          <w:sz w:val="28"/>
          <w:szCs w:val="28"/>
        </w:rPr>
      </w:pPr>
      <w:r w:rsidRPr="00AD73A6">
        <w:rPr>
          <w:rFonts w:cstheme="minorHAnsi"/>
          <w:color w:val="385623" w:themeColor="accent6" w:themeShade="80"/>
          <w:sz w:val="28"/>
          <w:szCs w:val="28"/>
        </w:rPr>
        <w:t>Attend any relevant support sessions.</w:t>
      </w:r>
    </w:p>
    <w:p w14:paraId="2695483D" w14:textId="77777777" w:rsidR="00983673" w:rsidRPr="00AD73A6" w:rsidRDefault="00983673" w:rsidP="0084556E">
      <w:pPr>
        <w:spacing w:before="100" w:beforeAutospacing="1" w:after="100" w:afterAutospacing="1" w:line="240" w:lineRule="auto"/>
        <w:rPr>
          <w:rFonts w:cstheme="minorHAnsi"/>
          <w:color w:val="385623" w:themeColor="accent6" w:themeShade="80"/>
          <w:sz w:val="28"/>
          <w:szCs w:val="28"/>
        </w:rPr>
      </w:pPr>
      <w:r w:rsidRPr="00AD73A6">
        <w:rPr>
          <w:rFonts w:cstheme="minorHAnsi"/>
          <w:color w:val="385623" w:themeColor="accent6" w:themeShade="80"/>
          <w:sz w:val="28"/>
          <w:szCs w:val="28"/>
        </w:rPr>
        <w:t>Complete any required trainings (e.g., Consent Training, Prevent Training, Library Induction).</w:t>
      </w:r>
    </w:p>
    <w:p w14:paraId="48011A4F" w14:textId="77777777" w:rsidR="00983673" w:rsidRPr="00AD73A6" w:rsidRDefault="00983673" w:rsidP="0084556E">
      <w:pPr>
        <w:spacing w:before="100" w:beforeAutospacing="1" w:after="100" w:afterAutospacing="1" w:line="240" w:lineRule="auto"/>
        <w:rPr>
          <w:rFonts w:cstheme="minorHAnsi"/>
          <w:color w:val="385623" w:themeColor="accent6" w:themeShade="80"/>
          <w:sz w:val="28"/>
          <w:szCs w:val="28"/>
        </w:rPr>
      </w:pPr>
      <w:r w:rsidRPr="00AD73A6">
        <w:rPr>
          <w:rFonts w:cstheme="minorHAnsi"/>
          <w:color w:val="385623" w:themeColor="accent6" w:themeShade="80"/>
          <w:sz w:val="28"/>
          <w:szCs w:val="28"/>
        </w:rPr>
        <w:t>Contact support services for any additional help.</w:t>
      </w:r>
    </w:p>
    <w:p w14:paraId="2190A568" w14:textId="77777777" w:rsidR="00983673" w:rsidRDefault="00983673" w:rsidP="00ED0E52">
      <w:pPr>
        <w:rPr>
          <w:rFonts w:ascii="Arial" w:hAnsi="Arial" w:cs="Arial"/>
          <w:sz w:val="24"/>
          <w:szCs w:val="24"/>
        </w:rPr>
      </w:pPr>
    </w:p>
    <w:p w14:paraId="3E2D123B" w14:textId="563D5E30" w:rsidR="00BA1DD1" w:rsidRDefault="176FE7FC" w:rsidP="1D2EECCD">
      <w:pPr>
        <w:rPr>
          <w:rFonts w:ascii="Arial" w:hAnsi="Arial" w:cs="Arial"/>
          <w:sz w:val="24"/>
          <w:szCs w:val="24"/>
        </w:rPr>
      </w:pPr>
      <w:r w:rsidRPr="7926AA83">
        <w:rPr>
          <w:rFonts w:ascii="Arial" w:hAnsi="Arial" w:cs="Arial"/>
          <w:sz w:val="24"/>
          <w:szCs w:val="24"/>
        </w:rPr>
        <w:t xml:space="preserve">This is a record of the tutorial conversation. If you have any questions or concerns about the form please contact the tutor by email. </w:t>
      </w:r>
    </w:p>
    <w:p w14:paraId="118AA4B9" w14:textId="0B7DAB84" w:rsidR="50DF9D27" w:rsidRPr="00636F36" w:rsidRDefault="50DF9D27" w:rsidP="7926AA83">
      <w:pPr>
        <w:rPr>
          <w:rFonts w:ascii="Arial" w:hAnsi="Arial" w:cs="Arial"/>
          <w:sz w:val="24"/>
          <w:szCs w:val="24"/>
        </w:rPr>
      </w:pPr>
    </w:p>
    <w:p w14:paraId="0143108D" w14:textId="24C431FD" w:rsidR="50DF9D27" w:rsidRPr="00636F36" w:rsidRDefault="13CE22FE" w:rsidP="7926AA83">
      <w:pPr>
        <w:rPr>
          <w:rFonts w:ascii="Arial" w:hAnsi="Arial" w:cs="Arial"/>
          <w:sz w:val="24"/>
          <w:szCs w:val="24"/>
        </w:rPr>
      </w:pPr>
      <w:r w:rsidRPr="7926AA83">
        <w:rPr>
          <w:rFonts w:ascii="Arial" w:hAnsi="Arial" w:cs="Arial"/>
          <w:sz w:val="24"/>
          <w:szCs w:val="24"/>
        </w:rPr>
        <w:t>A</w:t>
      </w:r>
      <w:r w:rsidR="60563829" w:rsidRPr="7926AA83">
        <w:rPr>
          <w:rFonts w:ascii="Arial" w:hAnsi="Arial" w:cs="Arial"/>
          <w:sz w:val="24"/>
          <w:szCs w:val="24"/>
        </w:rPr>
        <w:t xml:space="preserve">ssessment criteria for Part </w:t>
      </w:r>
      <w:r w:rsidR="406ED034" w:rsidRPr="7926AA83">
        <w:rPr>
          <w:rFonts w:ascii="Arial" w:hAnsi="Arial" w:cs="Arial"/>
          <w:sz w:val="24"/>
          <w:szCs w:val="24"/>
        </w:rPr>
        <w:t>1</w:t>
      </w:r>
    </w:p>
    <w:p w14:paraId="16957F84" w14:textId="2C50095E" w:rsidR="00D4448B" w:rsidRPr="00636F36" w:rsidRDefault="00D4448B" w:rsidP="50DF9D27"/>
    <w:tbl>
      <w:tblPr>
        <w:tblStyle w:val="TableGrid"/>
        <w:tblW w:w="0" w:type="auto"/>
        <w:tblLayout w:type="fixed"/>
        <w:tblLook w:val="04A0" w:firstRow="1" w:lastRow="0" w:firstColumn="1" w:lastColumn="0" w:noHBand="0" w:noVBand="1"/>
      </w:tblPr>
      <w:tblGrid>
        <w:gridCol w:w="2373"/>
        <w:gridCol w:w="1690"/>
        <w:gridCol w:w="1948"/>
        <w:gridCol w:w="1862"/>
        <w:gridCol w:w="1862"/>
      </w:tblGrid>
      <w:tr w:rsidR="7926AA83" w14:paraId="7128BC5A" w14:textId="77777777" w:rsidTr="7926AA83">
        <w:trPr>
          <w:trHeight w:val="345"/>
        </w:trPr>
        <w:tc>
          <w:tcPr>
            <w:tcW w:w="2373"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CCDA2" w14:textId="776241D9" w:rsidR="7926AA83" w:rsidRDefault="7926AA83" w:rsidP="7926AA83">
            <w:pPr>
              <w:jc w:val="center"/>
            </w:pPr>
            <w:r w:rsidRPr="7926AA83">
              <w:rPr>
                <w:rFonts w:ascii="Arial" w:eastAsia="Arial" w:hAnsi="Arial" w:cs="Arial"/>
                <w:b/>
                <w:bCs/>
                <w:sz w:val="20"/>
                <w:szCs w:val="20"/>
              </w:rPr>
              <w:t>Descriptors</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02785E51" w14:textId="3A1FF76C" w:rsidR="7926AA83" w:rsidRDefault="7926AA83" w:rsidP="7926AA83">
            <w:pPr>
              <w:rPr>
                <w:rFonts w:ascii="Arial" w:eastAsia="Arial" w:hAnsi="Arial" w:cs="Arial"/>
                <w:b/>
                <w:bCs/>
                <w:sz w:val="20"/>
                <w:szCs w:val="20"/>
              </w:rPr>
            </w:pPr>
            <w:r w:rsidRPr="7926AA83">
              <w:rPr>
                <w:rFonts w:ascii="Arial" w:eastAsia="Arial" w:hAnsi="Arial" w:cs="Arial"/>
                <w:b/>
                <w:bCs/>
                <w:sz w:val="20"/>
                <w:szCs w:val="20"/>
              </w:rPr>
              <w:t xml:space="preserve"> </w:t>
            </w:r>
          </w:p>
        </w:tc>
        <w:tc>
          <w:tcPr>
            <w:tcW w:w="567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1A63F" w14:textId="2FC868B4" w:rsidR="7926AA83" w:rsidRDefault="7926AA83" w:rsidP="7926AA83">
            <w:pPr>
              <w:jc w:val="center"/>
              <w:rPr>
                <w:rFonts w:ascii="Arial" w:eastAsia="Arial" w:hAnsi="Arial" w:cs="Arial"/>
                <w:b/>
                <w:bCs/>
                <w:color w:val="000000" w:themeColor="text1"/>
                <w:sz w:val="20"/>
                <w:szCs w:val="20"/>
              </w:rPr>
            </w:pPr>
            <w:r w:rsidRPr="7926AA83">
              <w:rPr>
                <w:rFonts w:ascii="Arial" w:eastAsia="Arial" w:hAnsi="Arial" w:cs="Arial"/>
                <w:b/>
                <w:bCs/>
                <w:color w:val="000000" w:themeColor="text1"/>
                <w:sz w:val="20"/>
                <w:szCs w:val="20"/>
              </w:rPr>
              <w:t>Grade standard</w:t>
            </w:r>
          </w:p>
        </w:tc>
      </w:tr>
      <w:tr w:rsidR="7926AA83" w14:paraId="01AEF981" w14:textId="77777777" w:rsidTr="7926AA83">
        <w:trPr>
          <w:trHeight w:val="300"/>
        </w:trPr>
        <w:tc>
          <w:tcPr>
            <w:tcW w:w="2373" w:type="dxa"/>
            <w:vMerge/>
            <w:tcBorders>
              <w:left w:val="single" w:sz="0" w:space="0" w:color="auto"/>
              <w:bottom w:val="single" w:sz="0" w:space="0" w:color="auto"/>
              <w:right w:val="single" w:sz="0" w:space="0" w:color="auto"/>
            </w:tcBorders>
            <w:vAlign w:val="center"/>
          </w:tcPr>
          <w:p w14:paraId="596A72EE" w14:textId="77777777" w:rsidR="009875D8" w:rsidRDefault="009875D8"/>
        </w:tc>
        <w:tc>
          <w:tcPr>
            <w:tcW w:w="1690" w:type="dxa"/>
            <w:tcBorders>
              <w:top w:val="single" w:sz="8" w:space="0" w:color="auto"/>
              <w:left w:val="nil"/>
              <w:bottom w:val="single" w:sz="8" w:space="0" w:color="auto"/>
              <w:right w:val="single" w:sz="8" w:space="0" w:color="auto"/>
            </w:tcBorders>
            <w:tcMar>
              <w:left w:w="108" w:type="dxa"/>
              <w:right w:w="108" w:type="dxa"/>
            </w:tcMar>
            <w:vAlign w:val="center"/>
          </w:tcPr>
          <w:p w14:paraId="24CFD4EB" w14:textId="7589653C" w:rsidR="7926AA83" w:rsidRDefault="7926AA83" w:rsidP="7926AA83">
            <w:pPr>
              <w:jc w:val="center"/>
            </w:pPr>
            <w:r w:rsidRPr="7926AA83">
              <w:rPr>
                <w:rFonts w:ascii="Arial" w:eastAsia="Arial" w:hAnsi="Arial" w:cs="Arial"/>
                <w:b/>
                <w:bCs/>
                <w:sz w:val="20"/>
                <w:szCs w:val="20"/>
              </w:rPr>
              <w:t>Fail (R)</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9637A" w14:textId="5F1BA0F9" w:rsidR="7926AA83" w:rsidRDefault="7926AA83" w:rsidP="7926AA83">
            <w:pPr>
              <w:jc w:val="center"/>
            </w:pPr>
            <w:r w:rsidRPr="7926AA83">
              <w:rPr>
                <w:rFonts w:ascii="Arial" w:eastAsia="Arial" w:hAnsi="Arial" w:cs="Arial"/>
                <w:b/>
                <w:bCs/>
                <w:sz w:val="20"/>
                <w:szCs w:val="20"/>
              </w:rPr>
              <w:t>Satisfactory Pass</w:t>
            </w:r>
          </w:p>
        </w:tc>
        <w:tc>
          <w:tcPr>
            <w:tcW w:w="1862" w:type="dxa"/>
            <w:tcBorders>
              <w:top w:val="nil"/>
              <w:left w:val="single" w:sz="8" w:space="0" w:color="auto"/>
              <w:bottom w:val="single" w:sz="8" w:space="0" w:color="auto"/>
              <w:right w:val="single" w:sz="8" w:space="0" w:color="auto"/>
            </w:tcBorders>
            <w:tcMar>
              <w:left w:w="108" w:type="dxa"/>
              <w:right w:w="108" w:type="dxa"/>
            </w:tcMar>
            <w:vAlign w:val="center"/>
          </w:tcPr>
          <w:p w14:paraId="6EE19C9A" w14:textId="273203CD" w:rsidR="7926AA83" w:rsidRDefault="7926AA83" w:rsidP="7926AA83">
            <w:pPr>
              <w:jc w:val="center"/>
            </w:pPr>
            <w:r w:rsidRPr="7926AA83">
              <w:rPr>
                <w:rFonts w:ascii="Arial" w:eastAsia="Arial" w:hAnsi="Arial" w:cs="Arial"/>
                <w:b/>
                <w:bCs/>
                <w:sz w:val="20"/>
                <w:szCs w:val="20"/>
              </w:rPr>
              <w:t>Good Pass</w:t>
            </w:r>
          </w:p>
        </w:tc>
        <w:tc>
          <w:tcPr>
            <w:tcW w:w="1862" w:type="dxa"/>
            <w:tcBorders>
              <w:top w:val="nil"/>
              <w:left w:val="single" w:sz="8" w:space="0" w:color="auto"/>
              <w:bottom w:val="single" w:sz="8" w:space="0" w:color="auto"/>
              <w:right w:val="single" w:sz="8" w:space="0" w:color="auto"/>
            </w:tcBorders>
            <w:tcMar>
              <w:left w:w="108" w:type="dxa"/>
              <w:right w:w="108" w:type="dxa"/>
            </w:tcMar>
            <w:vAlign w:val="center"/>
          </w:tcPr>
          <w:p w14:paraId="05C772A9" w14:textId="78ABBEFF" w:rsidR="7926AA83" w:rsidRDefault="7926AA83" w:rsidP="7926AA83">
            <w:pPr>
              <w:jc w:val="center"/>
            </w:pPr>
            <w:r w:rsidRPr="7926AA83">
              <w:rPr>
                <w:rFonts w:ascii="Arial" w:eastAsia="Arial" w:hAnsi="Arial" w:cs="Arial"/>
                <w:b/>
                <w:bCs/>
                <w:sz w:val="20"/>
                <w:szCs w:val="20"/>
              </w:rPr>
              <w:t>Excellent Pass</w:t>
            </w:r>
          </w:p>
        </w:tc>
      </w:tr>
      <w:tr w:rsidR="7926AA83" w14:paraId="34DAD389" w14:textId="77777777" w:rsidTr="7926AA83">
        <w:trPr>
          <w:trHeight w:val="300"/>
        </w:trPr>
        <w:tc>
          <w:tcPr>
            <w:tcW w:w="2373" w:type="dxa"/>
            <w:tcBorders>
              <w:top w:val="nil"/>
              <w:left w:val="single" w:sz="8" w:space="0" w:color="auto"/>
              <w:bottom w:val="single" w:sz="8" w:space="0" w:color="auto"/>
              <w:right w:val="single" w:sz="8" w:space="0" w:color="auto"/>
            </w:tcBorders>
            <w:tcMar>
              <w:left w:w="108" w:type="dxa"/>
              <w:right w:w="108" w:type="dxa"/>
            </w:tcMar>
          </w:tcPr>
          <w:p w14:paraId="6B2D131C" w14:textId="3BC18464" w:rsidR="7926AA83" w:rsidRDefault="7926AA83" w:rsidP="7926AA83">
            <w:pPr>
              <w:spacing w:before="60" w:after="60"/>
            </w:pPr>
            <w:r w:rsidRPr="7926AA83">
              <w:rPr>
                <w:rFonts w:ascii="Arial" w:eastAsia="Arial" w:hAnsi="Arial" w:cs="Arial"/>
                <w:b/>
                <w:bCs/>
                <w:sz w:val="16"/>
                <w:szCs w:val="16"/>
              </w:rPr>
              <w:t xml:space="preserve">Context </w:t>
            </w:r>
          </w:p>
          <w:p w14:paraId="4A94B158" w14:textId="572433E9" w:rsidR="7926AA83" w:rsidRDefault="7926AA83" w:rsidP="7926AA83">
            <w:pPr>
              <w:spacing w:before="60" w:after="60"/>
            </w:pPr>
            <w:r w:rsidRPr="7926AA83">
              <w:rPr>
                <w:rFonts w:ascii="Arial" w:eastAsia="Arial" w:hAnsi="Arial" w:cs="Arial"/>
                <w:sz w:val="16"/>
                <w:szCs w:val="16"/>
              </w:rPr>
              <w:t>Understanding and application of subject knowledge, and underlying principles</w:t>
            </w:r>
            <w:r w:rsidRPr="7926AA83">
              <w:rPr>
                <w:rFonts w:ascii="Arial" w:eastAsia="Arial" w:hAnsi="Arial" w:cs="Arial"/>
                <w:color w:val="7F7F7F" w:themeColor="text1" w:themeTint="80"/>
                <w:sz w:val="16"/>
                <w:szCs w:val="16"/>
              </w:rPr>
              <w:t xml:space="preserve"> </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7CC50734" w14:textId="2C402B14" w:rsidR="7926AA83" w:rsidRDefault="7926AA83" w:rsidP="7926AA83">
            <w:pPr>
              <w:spacing w:after="240"/>
            </w:pPr>
            <w:r w:rsidRPr="7926AA83">
              <w:rPr>
                <w:rFonts w:ascii="Arial" w:eastAsia="Arial" w:hAnsi="Arial" w:cs="Arial"/>
                <w:b/>
                <w:bCs/>
                <w:color w:val="000000" w:themeColor="text1"/>
                <w:sz w:val="16"/>
                <w:szCs w:val="16"/>
              </w:rPr>
              <w:t>Insufficien</w:t>
            </w:r>
            <w:r w:rsidRPr="7926AA83">
              <w:rPr>
                <w:rFonts w:ascii="Arial" w:eastAsia="Arial" w:hAnsi="Arial" w:cs="Arial"/>
                <w:color w:val="000000" w:themeColor="text1"/>
                <w:sz w:val="16"/>
                <w:szCs w:val="16"/>
              </w:rPr>
              <w:t>t understanding of subject knowledge and underlying principles.</w:t>
            </w:r>
          </w:p>
          <w:p w14:paraId="5FEE253C" w14:textId="0EAAD495" w:rsidR="7926AA83" w:rsidRDefault="7926AA83" w:rsidP="7926AA83">
            <w:pPr>
              <w:spacing w:before="60" w:after="60"/>
            </w:pPr>
            <w:r w:rsidRPr="7926AA83">
              <w:rPr>
                <w:rFonts w:ascii="Arial" w:eastAsia="Arial" w:hAnsi="Arial" w:cs="Arial"/>
                <w:color w:val="000000" w:themeColor="text1"/>
                <w:sz w:val="16"/>
                <w:szCs w:val="16"/>
              </w:rPr>
              <w:t>Context lacks clarity in aims and purpose.</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30675FD7" w14:textId="59E21647" w:rsidR="7926AA83" w:rsidRDefault="7926AA83" w:rsidP="7926AA83">
            <w:pPr>
              <w:spacing w:before="60" w:after="60"/>
            </w:pPr>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understanding of subject context is used appropriately to make judgments, articulate aims and clarify purpose.</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3223BE57" w14:textId="3BB06FD4" w:rsidR="7926AA83" w:rsidRDefault="7926AA83" w:rsidP="7926AA83">
            <w:pPr>
              <w:spacing w:before="60" w:after="60"/>
            </w:pPr>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 xml:space="preserve">good </w:t>
            </w:r>
            <w:r w:rsidRPr="7926AA83">
              <w:rPr>
                <w:rFonts w:ascii="Arial" w:eastAsia="Arial" w:hAnsi="Arial" w:cs="Arial"/>
                <w:color w:val="000000" w:themeColor="text1"/>
                <w:sz w:val="16"/>
                <w:szCs w:val="16"/>
              </w:rPr>
              <w:t>understanding of subject context is used appropriately to make judgments, articulate aims and clarify purpose.</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65F87867" w14:textId="316EDDCE" w:rsidR="7926AA83" w:rsidRDefault="7926AA83" w:rsidP="7926AA83">
            <w:pPr>
              <w:spacing w:before="60" w:after="60"/>
            </w:pPr>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 xml:space="preserve">excellent </w:t>
            </w:r>
            <w:r w:rsidRPr="7926AA83">
              <w:rPr>
                <w:rFonts w:ascii="Arial" w:eastAsia="Arial" w:hAnsi="Arial" w:cs="Arial"/>
                <w:color w:val="000000" w:themeColor="text1"/>
                <w:sz w:val="16"/>
                <w:szCs w:val="16"/>
              </w:rPr>
              <w:t>understanding of subject context is used appropriately to make judgments, articulate aims and clarify purpose.</w:t>
            </w:r>
          </w:p>
        </w:tc>
      </w:tr>
      <w:tr w:rsidR="7926AA83" w14:paraId="230C162D"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0026D6B9" w14:textId="283F8FB1" w:rsidR="7926AA83" w:rsidRDefault="7926AA83" w:rsidP="7926AA83">
            <w:pPr>
              <w:spacing w:before="60" w:after="60"/>
            </w:pPr>
            <w:r w:rsidRPr="7926AA83">
              <w:rPr>
                <w:rFonts w:ascii="Arial" w:eastAsia="Arial" w:hAnsi="Arial" w:cs="Arial"/>
                <w:b/>
                <w:bCs/>
                <w:sz w:val="16"/>
                <w:szCs w:val="16"/>
              </w:rPr>
              <w:t>Research</w:t>
            </w:r>
          </w:p>
          <w:p w14:paraId="3F0BD9C2" w14:textId="64D969A5" w:rsidR="7926AA83" w:rsidRDefault="7926AA83" w:rsidP="7926AA83">
            <w:pPr>
              <w:spacing w:before="60" w:after="60"/>
            </w:pPr>
            <w:r w:rsidRPr="7926AA83">
              <w:rPr>
                <w:rFonts w:ascii="Arial" w:eastAsia="Arial" w:hAnsi="Arial" w:cs="Arial"/>
                <w:sz w:val="16"/>
                <w:szCs w:val="16"/>
              </w:rPr>
              <w:t xml:space="preserve">Identification and investigation of varied primary and secondary visual, academic, ethical and cultural sources  </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30DA77AC" w14:textId="036A01DE" w:rsidR="7926AA83" w:rsidRDefault="7926AA83" w:rsidP="7926AA83">
            <w:pPr>
              <w:spacing w:before="60" w:after="60"/>
            </w:pPr>
            <w:r w:rsidRPr="7926AA83">
              <w:rPr>
                <w:rFonts w:ascii="Arial" w:eastAsia="Arial" w:hAnsi="Arial" w:cs="Arial"/>
                <w:b/>
                <w:bCs/>
                <w:color w:val="000000" w:themeColor="text1"/>
                <w:sz w:val="16"/>
                <w:szCs w:val="16"/>
              </w:rPr>
              <w:t>Insufficient</w:t>
            </w:r>
            <w:r w:rsidRPr="7926AA83">
              <w:rPr>
                <w:rFonts w:ascii="Arial" w:eastAsia="Arial" w:hAnsi="Arial" w:cs="Arial"/>
                <w:color w:val="000000" w:themeColor="text1"/>
                <w:sz w:val="16"/>
                <w:szCs w:val="16"/>
              </w:rPr>
              <w:t xml:space="preserve"> evidence presented of how research is used to inform and develop ideas.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4185AE4" w14:textId="7F37AE2E" w:rsidR="7926AA83" w:rsidRDefault="7926AA83" w:rsidP="7926AA83">
            <w:pPr>
              <w:spacing w:before="60" w:after="60"/>
            </w:pPr>
            <w:r w:rsidRPr="7926AA83">
              <w:rPr>
                <w:rFonts w:ascii="Arial" w:eastAsia="Arial" w:hAnsi="Arial" w:cs="Arial"/>
                <w:color w:val="000000" w:themeColor="text1"/>
                <w:sz w:val="16"/>
                <w:szCs w:val="16"/>
              </w:rPr>
              <w:t xml:space="preserve">Relevant information has been gathered, documented and used in the development of ideas to a </w:t>
            </w:r>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standard.</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10107C7A" w14:textId="44365FA9" w:rsidR="7926AA83" w:rsidRDefault="7926AA83" w:rsidP="7926AA83">
            <w:r w:rsidRPr="7926AA83">
              <w:rPr>
                <w:rFonts w:ascii="Arial" w:eastAsia="Arial" w:hAnsi="Arial" w:cs="Arial"/>
                <w:color w:val="000000" w:themeColor="text1"/>
                <w:sz w:val="16"/>
                <w:szCs w:val="16"/>
              </w:rPr>
              <w:t xml:space="preserve">Relevant information has been gathered, documented and used in the development of ideas and is of a </w:t>
            </w:r>
            <w:r w:rsidRPr="7926AA83">
              <w:rPr>
                <w:rFonts w:ascii="Arial" w:eastAsia="Arial" w:hAnsi="Arial" w:cs="Arial"/>
                <w:b/>
                <w:bCs/>
                <w:color w:val="000000" w:themeColor="text1"/>
                <w:sz w:val="16"/>
                <w:szCs w:val="16"/>
              </w:rPr>
              <w:t xml:space="preserve">good </w:t>
            </w:r>
            <w:r w:rsidRPr="7926AA83">
              <w:rPr>
                <w:rFonts w:ascii="Arial" w:eastAsia="Arial" w:hAnsi="Arial" w:cs="Arial"/>
                <w:color w:val="000000" w:themeColor="text1"/>
                <w:sz w:val="16"/>
                <w:szCs w:val="16"/>
              </w:rPr>
              <w:t>standard.</w:t>
            </w:r>
          </w:p>
          <w:p w14:paraId="0DF79763" w14:textId="3D47A00C" w:rsidR="7926AA83" w:rsidRDefault="7926AA83" w:rsidP="7926AA83">
            <w:pPr>
              <w:spacing w:before="60" w:after="60"/>
            </w:pPr>
            <w:r w:rsidRPr="7926AA83">
              <w:rPr>
                <w:rFonts w:ascii="Arial" w:eastAsia="Arial" w:hAnsi="Arial" w:cs="Arial"/>
                <w:color w:val="000000" w:themeColor="text1"/>
                <w:sz w:val="16"/>
                <w:szCs w:val="16"/>
              </w:rPr>
              <w:t xml:space="preserve"> </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712199F1" w14:textId="5740FDA7" w:rsidR="7926AA83" w:rsidRDefault="7926AA83" w:rsidP="7926AA83">
            <w:pPr>
              <w:spacing w:before="60" w:after="60"/>
            </w:pPr>
            <w:r w:rsidRPr="7926AA83">
              <w:rPr>
                <w:rFonts w:ascii="Arial" w:eastAsia="Arial" w:hAnsi="Arial" w:cs="Arial"/>
                <w:color w:val="000000" w:themeColor="text1"/>
                <w:sz w:val="16"/>
                <w:szCs w:val="16"/>
              </w:rPr>
              <w:t xml:space="preserve">Relevant information has been gathered, documented and used in the development of ideas, and is of an </w:t>
            </w: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standard.</w:t>
            </w:r>
          </w:p>
        </w:tc>
      </w:tr>
      <w:tr w:rsidR="7926AA83" w14:paraId="6A14F5FB"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0AD12280" w14:textId="6BF1CD34" w:rsidR="7926AA83" w:rsidRDefault="7926AA83" w:rsidP="7926AA83">
            <w:pPr>
              <w:spacing w:before="60" w:after="60"/>
            </w:pPr>
            <w:r w:rsidRPr="7926AA83">
              <w:rPr>
                <w:rFonts w:ascii="Arial" w:eastAsia="Arial" w:hAnsi="Arial" w:cs="Arial"/>
                <w:b/>
                <w:bCs/>
                <w:color w:val="000000" w:themeColor="text1"/>
                <w:sz w:val="16"/>
                <w:szCs w:val="16"/>
              </w:rPr>
              <w:t>Development of Creative Practice</w:t>
            </w:r>
          </w:p>
          <w:p w14:paraId="59DEDB72" w14:textId="692DDF45" w:rsidR="7926AA83" w:rsidRDefault="7926AA83" w:rsidP="7926AA83">
            <w:pPr>
              <w:spacing w:before="60" w:after="60"/>
            </w:pPr>
            <w:r w:rsidRPr="7926AA83">
              <w:rPr>
                <w:rFonts w:ascii="Arial" w:eastAsia="Arial" w:hAnsi="Arial" w:cs="Arial"/>
                <w:sz w:val="16"/>
                <w:szCs w:val="16"/>
              </w:rPr>
              <w:t>Skills to enable the realisation of ideas, appropriate to creative practice.</w:t>
            </w:r>
            <w:r w:rsidRPr="7926AA83">
              <w:rPr>
                <w:rFonts w:ascii="Arial" w:eastAsia="Arial" w:hAnsi="Arial" w:cs="Arial"/>
                <w:color w:val="7F7F7F" w:themeColor="text1" w:themeTint="80"/>
                <w:sz w:val="16"/>
                <w:szCs w:val="16"/>
              </w:rPr>
              <w:t xml:space="preserve"> </w:t>
            </w:r>
          </w:p>
          <w:p w14:paraId="33F488DA" w14:textId="7F260C79" w:rsidR="7926AA83" w:rsidRDefault="7926AA83" w:rsidP="7926AA83">
            <w:pPr>
              <w:spacing w:before="60" w:after="60"/>
              <w:jc w:val="center"/>
            </w:pPr>
            <w:r w:rsidRPr="7926AA83">
              <w:rPr>
                <w:rFonts w:ascii="Arial" w:eastAsia="Arial" w:hAnsi="Arial" w:cs="Arial"/>
                <w:b/>
                <w:bCs/>
                <w:sz w:val="16"/>
                <w:szCs w:val="16"/>
              </w:rPr>
              <w:t xml:space="preserve"> </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4C29D048" w14:textId="563BC4B4" w:rsidR="7926AA83" w:rsidRDefault="7926AA83" w:rsidP="7926AA83">
            <w:pPr>
              <w:spacing w:after="240"/>
            </w:pPr>
            <w:r w:rsidRPr="7926AA83">
              <w:rPr>
                <w:rFonts w:ascii="Arial" w:eastAsia="Arial" w:hAnsi="Arial" w:cs="Arial"/>
                <w:b/>
                <w:bCs/>
                <w:color w:val="000000" w:themeColor="text1"/>
                <w:sz w:val="16"/>
                <w:szCs w:val="16"/>
              </w:rPr>
              <w:t>Insufficien</w:t>
            </w:r>
            <w:r w:rsidRPr="7926AA83">
              <w:rPr>
                <w:rFonts w:ascii="Arial" w:eastAsia="Arial" w:hAnsi="Arial" w:cs="Arial"/>
                <w:color w:val="000000" w:themeColor="text1"/>
                <w:sz w:val="16"/>
                <w:szCs w:val="16"/>
              </w:rPr>
              <w:t>t skills development and processes are explored or demonstrated.</w:t>
            </w:r>
          </w:p>
          <w:p w14:paraId="188E7DFC" w14:textId="5118AD6E" w:rsidR="7926AA83" w:rsidRDefault="7926AA83" w:rsidP="7926AA83">
            <w:pPr>
              <w:spacing w:before="60" w:after="60"/>
            </w:pPr>
            <w:r w:rsidRPr="7926AA83">
              <w:rPr>
                <w:rFonts w:ascii="Arial" w:eastAsia="Arial" w:hAnsi="Arial" w:cs="Arial"/>
                <w:color w:val="000000" w:themeColor="text1"/>
                <w:sz w:val="16"/>
                <w:szCs w:val="16"/>
              </w:rPr>
              <w:t>Judgement and execution of techniques is poor and fails to communicate creative practice.</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42DB7A87" w14:textId="7D65895B" w:rsidR="7926AA83" w:rsidRDefault="7926AA83" w:rsidP="7926AA83">
            <w:pPr>
              <w:spacing w:after="240"/>
            </w:pPr>
            <w:r w:rsidRPr="7926AA83">
              <w:rPr>
                <w:rFonts w:ascii="Arial" w:eastAsia="Arial" w:hAnsi="Arial" w:cs="Arial"/>
                <w:color w:val="000000" w:themeColor="text1"/>
                <w:sz w:val="16"/>
                <w:szCs w:val="16"/>
              </w:rPr>
              <w:t xml:space="preserve">Relevant processes, skills and knowledge are applied to develop and realise ideas, showing a </w:t>
            </w:r>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command of varied techniques. </w:t>
            </w:r>
          </w:p>
          <w:p w14:paraId="45F4318B" w14:textId="7372B0A7" w:rsidR="7926AA83" w:rsidRDefault="7926AA83" w:rsidP="7926AA83">
            <w:pPr>
              <w:spacing w:before="60" w:after="60"/>
            </w:pPr>
            <w:r w:rsidRPr="7926AA83">
              <w:rPr>
                <w:rFonts w:ascii="Arial" w:eastAsia="Arial" w:hAnsi="Arial" w:cs="Arial"/>
                <w:color w:val="000000" w:themeColor="text1"/>
                <w:sz w:val="16"/>
                <w:szCs w:val="16"/>
              </w:rPr>
              <w:t xml:space="preserve"> </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7FEE0E2F" w14:textId="17A6A4F9" w:rsidR="7926AA83" w:rsidRDefault="7926AA83" w:rsidP="7926AA83">
            <w:pPr>
              <w:spacing w:after="240"/>
            </w:pPr>
            <w:r w:rsidRPr="7926AA83">
              <w:rPr>
                <w:rFonts w:ascii="Arial" w:eastAsia="Arial" w:hAnsi="Arial" w:cs="Arial"/>
                <w:color w:val="000000" w:themeColor="text1"/>
                <w:sz w:val="16"/>
                <w:szCs w:val="16"/>
              </w:rPr>
              <w:t xml:space="preserve">Relevant processes, skills and knowledge are applied to develop and realise ideas, showing a </w:t>
            </w:r>
            <w:r w:rsidRPr="7926AA83">
              <w:rPr>
                <w:rFonts w:ascii="Arial" w:eastAsia="Arial" w:hAnsi="Arial" w:cs="Arial"/>
                <w:b/>
                <w:bCs/>
                <w:color w:val="000000" w:themeColor="text1"/>
                <w:sz w:val="16"/>
                <w:szCs w:val="16"/>
              </w:rPr>
              <w:t>good</w:t>
            </w:r>
            <w:r w:rsidRPr="7926AA83">
              <w:rPr>
                <w:rFonts w:ascii="Arial" w:eastAsia="Arial" w:hAnsi="Arial" w:cs="Arial"/>
                <w:color w:val="000000" w:themeColor="text1"/>
                <w:sz w:val="16"/>
                <w:szCs w:val="16"/>
              </w:rPr>
              <w:t xml:space="preserve"> command of varied techniques. </w:t>
            </w:r>
          </w:p>
          <w:p w14:paraId="7FB8395E" w14:textId="36BF15BA" w:rsidR="7926AA83" w:rsidRDefault="7926AA83" w:rsidP="7926AA83">
            <w:pPr>
              <w:spacing w:before="60" w:after="60"/>
            </w:pPr>
            <w:r w:rsidRPr="7926AA83">
              <w:rPr>
                <w:rFonts w:ascii="Arial" w:eastAsia="Arial" w:hAnsi="Arial" w:cs="Arial"/>
                <w:color w:val="000000" w:themeColor="text1"/>
                <w:sz w:val="16"/>
                <w:szCs w:val="16"/>
              </w:rPr>
              <w:t xml:space="preserve"> </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2E1B2F7F" w14:textId="4406EC05" w:rsidR="7926AA83" w:rsidRDefault="7926AA83" w:rsidP="7926AA83">
            <w:pPr>
              <w:spacing w:after="240"/>
            </w:pPr>
            <w:r w:rsidRPr="7926AA83">
              <w:rPr>
                <w:rFonts w:ascii="Arial" w:eastAsia="Arial" w:hAnsi="Arial" w:cs="Arial"/>
                <w:color w:val="000000" w:themeColor="text1"/>
                <w:sz w:val="16"/>
                <w:szCs w:val="16"/>
              </w:rPr>
              <w:t xml:space="preserve">Relevant processes, skills and knowledge are applied to develop and realise ideas, showing an </w:t>
            </w:r>
            <w:r w:rsidRPr="7926AA83">
              <w:rPr>
                <w:rFonts w:ascii="Arial" w:eastAsia="Arial" w:hAnsi="Arial" w:cs="Arial"/>
                <w:b/>
                <w:bCs/>
                <w:color w:val="000000" w:themeColor="text1"/>
                <w:sz w:val="16"/>
                <w:szCs w:val="16"/>
              </w:rPr>
              <w:t xml:space="preserve">excellent </w:t>
            </w:r>
            <w:r w:rsidRPr="7926AA83">
              <w:rPr>
                <w:rFonts w:ascii="Arial" w:eastAsia="Arial" w:hAnsi="Arial" w:cs="Arial"/>
                <w:color w:val="000000" w:themeColor="text1"/>
                <w:sz w:val="16"/>
                <w:szCs w:val="16"/>
              </w:rPr>
              <w:t xml:space="preserve">command of varied techniques. </w:t>
            </w:r>
          </w:p>
          <w:p w14:paraId="61A90690" w14:textId="39D68302" w:rsidR="7926AA83" w:rsidRDefault="7926AA83" w:rsidP="7926AA83">
            <w:pPr>
              <w:spacing w:before="60" w:after="60"/>
            </w:pPr>
            <w:r w:rsidRPr="7926AA83">
              <w:rPr>
                <w:rFonts w:ascii="Arial" w:eastAsia="Arial" w:hAnsi="Arial" w:cs="Arial"/>
                <w:color w:val="000000" w:themeColor="text1"/>
                <w:sz w:val="16"/>
                <w:szCs w:val="16"/>
              </w:rPr>
              <w:t xml:space="preserve"> </w:t>
            </w:r>
          </w:p>
        </w:tc>
      </w:tr>
      <w:tr w:rsidR="7926AA83" w14:paraId="13F114B6"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0612DAE0" w14:textId="63E8EDC4" w:rsidR="7926AA83" w:rsidRDefault="7926AA83" w:rsidP="7926AA83">
            <w:pPr>
              <w:spacing w:before="60" w:after="60"/>
            </w:pPr>
            <w:r w:rsidRPr="7926AA83">
              <w:rPr>
                <w:rFonts w:ascii="Arial" w:eastAsia="Arial" w:hAnsi="Arial" w:cs="Arial"/>
                <w:b/>
                <w:bCs/>
                <w:sz w:val="16"/>
                <w:szCs w:val="16"/>
              </w:rPr>
              <w:t xml:space="preserve">Problem Solving </w:t>
            </w:r>
          </w:p>
          <w:p w14:paraId="4836D81D" w14:textId="70657CC1" w:rsidR="7926AA83" w:rsidRDefault="7926AA83" w:rsidP="7926AA83">
            <w:pPr>
              <w:spacing w:before="60" w:after="60"/>
            </w:pPr>
            <w:r w:rsidRPr="7926AA83">
              <w:rPr>
                <w:rFonts w:ascii="Arial" w:eastAsia="Arial" w:hAnsi="Arial" w:cs="Arial"/>
                <w:sz w:val="16"/>
                <w:szCs w:val="16"/>
              </w:rPr>
              <w:t>Solve problems and adapt to unforeseen challenges in the realisation of creative practice</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102CBC03" w14:textId="0644BDE0" w:rsidR="7926AA83" w:rsidRDefault="7926AA83" w:rsidP="7926AA83">
            <w:pPr>
              <w:spacing w:after="240"/>
            </w:pPr>
            <w:r w:rsidRPr="7926AA83">
              <w:rPr>
                <w:rFonts w:ascii="Arial" w:eastAsia="Arial" w:hAnsi="Arial" w:cs="Arial"/>
                <w:b/>
                <w:bCs/>
                <w:color w:val="000000" w:themeColor="text1"/>
                <w:sz w:val="16"/>
                <w:szCs w:val="16"/>
              </w:rPr>
              <w:t>Insufficient</w:t>
            </w:r>
            <w:r w:rsidRPr="7926AA83">
              <w:rPr>
                <w:rFonts w:ascii="Arial" w:eastAsia="Arial" w:hAnsi="Arial" w:cs="Arial"/>
                <w:color w:val="000000" w:themeColor="text1"/>
                <w:sz w:val="16"/>
                <w:szCs w:val="16"/>
              </w:rPr>
              <w:t xml:space="preserve"> engagement with seeking alternative approaches to solving problems </w:t>
            </w:r>
          </w:p>
          <w:p w14:paraId="4A05E335" w14:textId="17657E9C" w:rsidR="7926AA83" w:rsidRDefault="7926AA83" w:rsidP="7926AA83">
            <w:pPr>
              <w:spacing w:before="60" w:after="60"/>
            </w:pPr>
            <w:r w:rsidRPr="7926AA83">
              <w:rPr>
                <w:rFonts w:ascii="Arial" w:eastAsia="Arial" w:hAnsi="Arial" w:cs="Arial"/>
                <w:color w:val="000000" w:themeColor="text1"/>
                <w:sz w:val="16"/>
                <w:szCs w:val="16"/>
              </w:rPr>
              <w:t>Insufficient evidence of testing and impact.</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A07B450" w14:textId="6CB9E50A" w:rsidR="7926AA83" w:rsidRDefault="7926AA83" w:rsidP="7926AA83">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understanding and exploration of alternative ideas and processes to identify and resolve practical and theoretical problems within creative practice.</w:t>
            </w:r>
          </w:p>
          <w:p w14:paraId="6E1C54A9" w14:textId="7DC56F69" w:rsidR="7926AA83" w:rsidRDefault="7926AA83" w:rsidP="7926AA83">
            <w:pPr>
              <w:spacing w:before="60" w:after="60"/>
            </w:pPr>
            <w:r w:rsidRPr="7926AA83">
              <w:rPr>
                <w:rFonts w:ascii="Arial" w:eastAsia="Arial" w:hAnsi="Arial" w:cs="Arial"/>
                <w:color w:val="000000" w:themeColor="text1"/>
                <w:sz w:val="16"/>
                <w:szCs w:val="16"/>
              </w:rPr>
              <w:t xml:space="preserve"> </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0C657526" w14:textId="36A3427C" w:rsidR="7926AA83" w:rsidRDefault="7926AA83" w:rsidP="7926AA83">
            <w:pPr>
              <w:spacing w:before="60" w:after="60"/>
            </w:pPr>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 xml:space="preserve">good </w:t>
            </w:r>
            <w:r w:rsidRPr="7926AA83">
              <w:rPr>
                <w:rFonts w:ascii="Arial" w:eastAsia="Arial" w:hAnsi="Arial" w:cs="Arial"/>
                <w:color w:val="000000" w:themeColor="text1"/>
                <w:sz w:val="16"/>
                <w:szCs w:val="16"/>
              </w:rPr>
              <w:t>understanding and exploration of alternative ideas and processes to identify and resolve practical and theoretical problems within creative practice.</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757916B8" w14:textId="6B2E24DD" w:rsidR="7926AA83" w:rsidRDefault="7926AA83" w:rsidP="7926AA83">
            <w:pPr>
              <w:spacing w:before="60" w:after="60"/>
            </w:pPr>
            <w:r w:rsidRPr="7926AA83">
              <w:rPr>
                <w:rFonts w:ascii="Arial" w:eastAsia="Arial" w:hAnsi="Arial" w:cs="Arial"/>
                <w:color w:val="000000" w:themeColor="text1"/>
                <w:sz w:val="16"/>
                <w:szCs w:val="16"/>
              </w:rPr>
              <w:t xml:space="preserve">Relevant and </w:t>
            </w: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understanding and exploration of alternative ideas and processes to identify and resolve practical and theoretical problems within creative practice.</w:t>
            </w:r>
          </w:p>
        </w:tc>
      </w:tr>
      <w:tr w:rsidR="7926AA83" w14:paraId="42275978"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7FE78D23" w14:textId="078B5339" w:rsidR="7926AA83" w:rsidRDefault="7926AA83" w:rsidP="7926AA83">
            <w:pPr>
              <w:spacing w:before="60" w:after="60"/>
            </w:pPr>
            <w:r w:rsidRPr="7926AA83">
              <w:rPr>
                <w:rFonts w:ascii="Arial" w:eastAsia="Arial" w:hAnsi="Arial" w:cs="Arial"/>
                <w:b/>
                <w:bCs/>
                <w:sz w:val="16"/>
                <w:szCs w:val="16"/>
              </w:rPr>
              <w:t>Planning, progress and production</w:t>
            </w:r>
          </w:p>
          <w:p w14:paraId="5306059F" w14:textId="7F953D6C" w:rsidR="7926AA83" w:rsidRDefault="7926AA83" w:rsidP="7926AA83">
            <w:r w:rsidRPr="7926AA83">
              <w:rPr>
                <w:rFonts w:ascii="Arial" w:eastAsia="Arial" w:hAnsi="Arial" w:cs="Arial"/>
                <w:sz w:val="16"/>
                <w:szCs w:val="16"/>
              </w:rPr>
              <w:t>Management of own learning and progress through active reflection, negotiation, planning, self-direction, subject engagement and commitment.</w:t>
            </w:r>
          </w:p>
          <w:p w14:paraId="417511F8" w14:textId="5ED3F1CD" w:rsidR="7926AA83" w:rsidRDefault="7926AA83" w:rsidP="7926AA83">
            <w:pPr>
              <w:spacing w:before="60" w:after="60"/>
            </w:pPr>
            <w:r w:rsidRPr="7926AA83">
              <w:rPr>
                <w:rFonts w:ascii="Arial" w:eastAsia="Arial" w:hAnsi="Arial" w:cs="Arial"/>
                <w:b/>
                <w:bCs/>
                <w:sz w:val="16"/>
                <w:szCs w:val="16"/>
              </w:rPr>
              <w:t xml:space="preserve"> </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6AB2FD88" w14:textId="79682B39" w:rsidR="7926AA83" w:rsidRDefault="7926AA83" w:rsidP="7926AA83">
            <w:pPr>
              <w:spacing w:after="240"/>
            </w:pPr>
            <w:r w:rsidRPr="7926AA83">
              <w:rPr>
                <w:rFonts w:ascii="Arial" w:eastAsia="Arial" w:hAnsi="Arial" w:cs="Arial"/>
                <w:b/>
                <w:bCs/>
                <w:color w:val="000000" w:themeColor="text1"/>
                <w:sz w:val="16"/>
                <w:szCs w:val="16"/>
              </w:rPr>
              <w:t>Insufficient</w:t>
            </w:r>
            <w:r w:rsidRPr="7926AA83">
              <w:rPr>
                <w:rFonts w:ascii="Arial" w:eastAsia="Arial" w:hAnsi="Arial" w:cs="Arial"/>
                <w:color w:val="000000" w:themeColor="text1"/>
                <w:sz w:val="16"/>
                <w:szCs w:val="16"/>
              </w:rPr>
              <w:t xml:space="preserve"> purpose or active reflection and planning.</w:t>
            </w:r>
          </w:p>
          <w:p w14:paraId="772128FA" w14:textId="00F407DB" w:rsidR="7926AA83" w:rsidRDefault="7926AA83" w:rsidP="7926AA83">
            <w:pPr>
              <w:spacing w:after="240"/>
            </w:pPr>
            <w:r w:rsidRPr="7926AA83">
              <w:rPr>
                <w:rFonts w:ascii="Arial" w:eastAsia="Arial" w:hAnsi="Arial" w:cs="Arial"/>
                <w:b/>
                <w:bCs/>
                <w:color w:val="000000" w:themeColor="text1"/>
                <w:sz w:val="16"/>
                <w:szCs w:val="16"/>
              </w:rPr>
              <w:t>Insufficient</w:t>
            </w:r>
            <w:r w:rsidRPr="7926AA83">
              <w:rPr>
                <w:rFonts w:ascii="Arial" w:eastAsia="Arial" w:hAnsi="Arial" w:cs="Arial"/>
                <w:color w:val="000000" w:themeColor="text1"/>
                <w:sz w:val="16"/>
                <w:szCs w:val="16"/>
              </w:rPr>
              <w:t xml:space="preserve"> self-direction, subject engagement and evaluation against aims.</w:t>
            </w:r>
          </w:p>
          <w:p w14:paraId="299CC4CE" w14:textId="47D1CA93" w:rsidR="7926AA83" w:rsidRDefault="7926AA83" w:rsidP="7926AA83">
            <w:pPr>
              <w:spacing w:after="240"/>
            </w:pPr>
            <w:r w:rsidRPr="7926AA83">
              <w:rPr>
                <w:rFonts w:ascii="Arial" w:eastAsia="Arial" w:hAnsi="Arial" w:cs="Arial"/>
                <w:b/>
                <w:bCs/>
                <w:color w:val="000000" w:themeColor="text1"/>
                <w:sz w:val="16"/>
                <w:szCs w:val="16"/>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66729C92" w14:textId="7BB244DF" w:rsidR="7926AA83" w:rsidRDefault="7926AA83" w:rsidP="7926AA83">
            <w:pPr>
              <w:spacing w:after="240"/>
            </w:pPr>
            <w:r w:rsidRPr="7926AA83">
              <w:rPr>
                <w:rFonts w:ascii="Arial" w:eastAsia="Arial" w:hAnsi="Arial" w:cs="Arial"/>
                <w:b/>
                <w:bCs/>
                <w:color w:val="000000" w:themeColor="text1"/>
                <w:sz w:val="16"/>
                <w:szCs w:val="16"/>
              </w:rPr>
              <w:t xml:space="preserve">Satisfactory </w:t>
            </w:r>
            <w:r w:rsidRPr="7926AA83">
              <w:rPr>
                <w:rFonts w:ascii="Arial" w:eastAsia="Arial" w:hAnsi="Arial" w:cs="Arial"/>
                <w:color w:val="000000" w:themeColor="text1"/>
                <w:sz w:val="16"/>
                <w:szCs w:val="16"/>
              </w:rPr>
              <w:t xml:space="preserve">application of relevant, meaningful and active planning and reflection, against aims. </w:t>
            </w:r>
          </w:p>
          <w:p w14:paraId="343D0C81" w14:textId="01963C2C" w:rsidR="7926AA83" w:rsidRDefault="7926AA83" w:rsidP="7926AA83">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evidence of self-direction, subject engagement and commitment to the task or tasks.</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1E79E561" w14:textId="28C119D3" w:rsidR="7926AA83" w:rsidRDefault="7926AA83" w:rsidP="7926AA83">
            <w:pPr>
              <w:spacing w:after="240"/>
            </w:pPr>
            <w:r w:rsidRPr="7926AA83">
              <w:rPr>
                <w:rFonts w:ascii="Arial" w:eastAsia="Arial" w:hAnsi="Arial" w:cs="Arial"/>
                <w:b/>
                <w:bCs/>
                <w:color w:val="000000" w:themeColor="text1"/>
                <w:sz w:val="16"/>
                <w:szCs w:val="16"/>
              </w:rPr>
              <w:t>Good</w:t>
            </w:r>
            <w:r w:rsidRPr="7926AA83">
              <w:rPr>
                <w:rFonts w:ascii="Arial" w:eastAsia="Arial" w:hAnsi="Arial" w:cs="Arial"/>
                <w:color w:val="000000" w:themeColor="text1"/>
                <w:sz w:val="16"/>
                <w:szCs w:val="16"/>
              </w:rPr>
              <w:t xml:space="preserve"> application of relevant, meaningful and active planning and reflection, against aims. </w:t>
            </w:r>
          </w:p>
          <w:p w14:paraId="0C1202F9" w14:textId="757B4266" w:rsidR="7926AA83" w:rsidRDefault="7926AA83" w:rsidP="7926AA83">
            <w:pPr>
              <w:spacing w:before="60" w:after="60"/>
            </w:pPr>
            <w:r w:rsidRPr="7926AA83">
              <w:rPr>
                <w:rFonts w:ascii="Arial" w:eastAsia="Arial" w:hAnsi="Arial" w:cs="Arial"/>
                <w:b/>
                <w:bCs/>
                <w:color w:val="000000" w:themeColor="text1"/>
                <w:sz w:val="16"/>
                <w:szCs w:val="16"/>
              </w:rPr>
              <w:t>Good</w:t>
            </w:r>
            <w:r w:rsidRPr="7926AA83">
              <w:rPr>
                <w:rFonts w:ascii="Arial" w:eastAsia="Arial" w:hAnsi="Arial" w:cs="Arial"/>
                <w:color w:val="000000" w:themeColor="text1"/>
                <w:sz w:val="16"/>
                <w:szCs w:val="16"/>
              </w:rPr>
              <w:t xml:space="preserve"> evidence of self-direction, subject engagement and commitment to the task or tasks.</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33866874" w14:textId="064CF099" w:rsidR="7926AA83" w:rsidRDefault="7926AA83" w:rsidP="7926AA83">
            <w:pPr>
              <w:spacing w:after="240"/>
            </w:pP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application of relevant, meaningful and active planning and reflection, against aims. </w:t>
            </w:r>
          </w:p>
          <w:p w14:paraId="34745C37" w14:textId="3D8279C8" w:rsidR="7926AA83" w:rsidRDefault="7926AA83" w:rsidP="7926AA83">
            <w:pPr>
              <w:spacing w:before="60" w:after="60"/>
            </w:pP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evidence of self-direction, subject engagement and commitment to the task or tasks.</w:t>
            </w:r>
          </w:p>
        </w:tc>
      </w:tr>
      <w:tr w:rsidR="7926AA83" w14:paraId="7A24F757"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7FBBA3CB" w14:textId="0B9F206F" w:rsidR="7926AA83" w:rsidRDefault="7926AA83" w:rsidP="7926AA83">
            <w:pPr>
              <w:spacing w:before="60" w:after="60"/>
            </w:pPr>
            <w:r w:rsidRPr="7926AA83">
              <w:rPr>
                <w:rFonts w:ascii="Arial" w:eastAsia="Arial" w:hAnsi="Arial" w:cs="Arial"/>
                <w:b/>
                <w:bCs/>
                <w:sz w:val="16"/>
                <w:szCs w:val="16"/>
              </w:rPr>
              <w:t>Evaluation and Reflection</w:t>
            </w:r>
          </w:p>
          <w:p w14:paraId="7F018AE8" w14:textId="501A1915" w:rsidR="7926AA83" w:rsidRDefault="7926AA83" w:rsidP="7926AA83">
            <w:pPr>
              <w:spacing w:before="60" w:after="60"/>
            </w:pPr>
            <w:r w:rsidRPr="7926AA83">
              <w:rPr>
                <w:rFonts w:ascii="Arial" w:eastAsia="Arial" w:hAnsi="Arial" w:cs="Arial"/>
                <w:sz w:val="16"/>
                <w:szCs w:val="16"/>
              </w:rPr>
              <w:t>Taking active responsibility for own learning, development and decision making using critically evaluative and reflective skills.</w:t>
            </w:r>
            <w:r w:rsidRPr="7926AA83">
              <w:rPr>
                <w:rFonts w:ascii="Arial" w:eastAsia="Arial" w:hAnsi="Arial" w:cs="Arial"/>
                <w:color w:val="7F7F7F" w:themeColor="text1" w:themeTint="80"/>
                <w:sz w:val="16"/>
                <w:szCs w:val="16"/>
              </w:rPr>
              <w:t xml:space="preserve"> </w:t>
            </w:r>
          </w:p>
          <w:p w14:paraId="174635FC" w14:textId="0E4F78F8" w:rsidR="7926AA83" w:rsidRDefault="7926AA83" w:rsidP="7926AA83">
            <w:pPr>
              <w:spacing w:before="60" w:after="60"/>
            </w:pPr>
          </w:p>
          <w:p w14:paraId="1C1CCD7E" w14:textId="0BF8B977" w:rsidR="7926AA83" w:rsidRDefault="7926AA83" w:rsidP="7926AA83">
            <w:pPr>
              <w:spacing w:before="60" w:after="60"/>
            </w:pP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266C76EF" w14:textId="236C4247" w:rsidR="7926AA83" w:rsidRDefault="7926AA83" w:rsidP="7926AA83">
            <w:pPr>
              <w:spacing w:after="240"/>
            </w:pPr>
            <w:r w:rsidRPr="7926AA83">
              <w:rPr>
                <w:rFonts w:ascii="Arial" w:eastAsia="Arial" w:hAnsi="Arial" w:cs="Arial"/>
                <w:b/>
                <w:bCs/>
                <w:color w:val="000000" w:themeColor="text1"/>
                <w:sz w:val="16"/>
                <w:szCs w:val="16"/>
              </w:rPr>
              <w:lastRenderedPageBreak/>
              <w:t>Insufficient</w:t>
            </w:r>
            <w:r w:rsidRPr="7926AA83">
              <w:rPr>
                <w:rFonts w:ascii="Arial" w:eastAsia="Arial" w:hAnsi="Arial" w:cs="Arial"/>
                <w:color w:val="000000" w:themeColor="text1"/>
                <w:sz w:val="16"/>
                <w:szCs w:val="16"/>
              </w:rPr>
              <w:t xml:space="preserve"> evidence of ongoing and summative critical reflection and evaluation used to develop ideas and practice, and reflect on decision making.</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1D0246A" w14:textId="57057A8E" w:rsidR="7926AA83" w:rsidRDefault="7926AA83" w:rsidP="7926AA83">
            <w:pPr>
              <w:spacing w:after="240"/>
            </w:pPr>
            <w:r w:rsidRPr="7926AA83">
              <w:rPr>
                <w:rFonts w:ascii="Arial" w:eastAsia="Arial" w:hAnsi="Arial" w:cs="Arial"/>
                <w:color w:val="000000" w:themeColor="text1"/>
                <w:sz w:val="16"/>
                <w:szCs w:val="16"/>
              </w:rPr>
              <w:t xml:space="preserve">A </w:t>
            </w:r>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standard of relevant and valid, ongoing and summative critical reflection and evaluation informs learning, and communicates decision making and the development of ideas.</w:t>
            </w:r>
          </w:p>
          <w:p w14:paraId="37DC3761" w14:textId="18BE57F4" w:rsidR="7926AA83" w:rsidRDefault="7926AA83" w:rsidP="7926AA83">
            <w:r w:rsidRPr="7926AA83">
              <w:rPr>
                <w:rFonts w:ascii="Arial" w:eastAsia="Arial" w:hAnsi="Arial" w:cs="Arial"/>
                <w:color w:val="000000" w:themeColor="text1"/>
                <w:sz w:val="16"/>
                <w:szCs w:val="16"/>
              </w:rPr>
              <w:lastRenderedPageBreak/>
              <w:t xml:space="preserve">Realistic evaluation of own practice used effectively to identify and communicate progress to a </w:t>
            </w:r>
            <w:r w:rsidRPr="7926AA83">
              <w:rPr>
                <w:rFonts w:ascii="Arial" w:eastAsia="Arial" w:hAnsi="Arial" w:cs="Arial"/>
                <w:b/>
                <w:bCs/>
                <w:color w:val="000000" w:themeColor="text1"/>
                <w:sz w:val="16"/>
                <w:szCs w:val="16"/>
              </w:rPr>
              <w:t xml:space="preserve">satisfactory </w:t>
            </w:r>
            <w:r w:rsidRPr="7926AA83">
              <w:rPr>
                <w:rFonts w:ascii="Arial" w:eastAsia="Arial" w:hAnsi="Arial" w:cs="Arial"/>
                <w:color w:val="000000" w:themeColor="text1"/>
                <w:sz w:val="16"/>
                <w:szCs w:val="16"/>
              </w:rPr>
              <w:t>standard.</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1A09C420" w14:textId="7808C27B" w:rsidR="7926AA83" w:rsidRDefault="7926AA83" w:rsidP="7926AA83">
            <w:pPr>
              <w:spacing w:after="240"/>
            </w:pPr>
            <w:r w:rsidRPr="7926AA83">
              <w:rPr>
                <w:rFonts w:ascii="Arial" w:eastAsia="Arial" w:hAnsi="Arial" w:cs="Arial"/>
                <w:color w:val="000000" w:themeColor="text1"/>
                <w:sz w:val="16"/>
                <w:szCs w:val="16"/>
              </w:rPr>
              <w:lastRenderedPageBreak/>
              <w:t xml:space="preserve">A </w:t>
            </w:r>
            <w:r w:rsidRPr="7926AA83">
              <w:rPr>
                <w:rFonts w:ascii="Arial" w:eastAsia="Arial" w:hAnsi="Arial" w:cs="Arial"/>
                <w:b/>
                <w:bCs/>
                <w:color w:val="000000" w:themeColor="text1"/>
                <w:sz w:val="16"/>
                <w:szCs w:val="16"/>
              </w:rPr>
              <w:t>good</w:t>
            </w:r>
            <w:r w:rsidRPr="7926AA83">
              <w:rPr>
                <w:rFonts w:ascii="Arial" w:eastAsia="Arial" w:hAnsi="Arial" w:cs="Arial"/>
                <w:color w:val="000000" w:themeColor="text1"/>
                <w:sz w:val="16"/>
                <w:szCs w:val="16"/>
              </w:rPr>
              <w:t xml:space="preserve"> standard of relevant and valid, ongoing and summative critical reflection and evaluation informs learning, and communicates decision making and </w:t>
            </w:r>
            <w:r w:rsidRPr="7926AA83">
              <w:rPr>
                <w:rFonts w:ascii="Arial" w:eastAsia="Arial" w:hAnsi="Arial" w:cs="Arial"/>
                <w:color w:val="000000" w:themeColor="text1"/>
                <w:sz w:val="16"/>
                <w:szCs w:val="16"/>
              </w:rPr>
              <w:lastRenderedPageBreak/>
              <w:t>the development of ideas.</w:t>
            </w:r>
          </w:p>
          <w:p w14:paraId="1904F913" w14:textId="6A7A1F64" w:rsidR="7926AA83" w:rsidRDefault="7926AA83" w:rsidP="7926AA83">
            <w:pPr>
              <w:spacing w:before="60" w:after="60"/>
            </w:pPr>
            <w:r w:rsidRPr="7926AA83">
              <w:rPr>
                <w:rFonts w:ascii="Arial" w:eastAsia="Arial" w:hAnsi="Arial" w:cs="Arial"/>
                <w:color w:val="000000" w:themeColor="text1"/>
                <w:sz w:val="16"/>
                <w:szCs w:val="16"/>
              </w:rPr>
              <w:t xml:space="preserve">Realistic evaluation of own practice used effectively to identify and communicate progress to a </w:t>
            </w:r>
            <w:r w:rsidRPr="7926AA83">
              <w:rPr>
                <w:rFonts w:ascii="Arial" w:eastAsia="Arial" w:hAnsi="Arial" w:cs="Arial"/>
                <w:b/>
                <w:bCs/>
                <w:color w:val="000000" w:themeColor="text1"/>
                <w:sz w:val="16"/>
                <w:szCs w:val="16"/>
              </w:rPr>
              <w:t xml:space="preserve">good </w:t>
            </w:r>
            <w:r w:rsidRPr="7926AA83">
              <w:rPr>
                <w:rFonts w:ascii="Arial" w:eastAsia="Arial" w:hAnsi="Arial" w:cs="Arial"/>
                <w:color w:val="000000" w:themeColor="text1"/>
                <w:sz w:val="16"/>
                <w:szCs w:val="16"/>
              </w:rPr>
              <w:t>standard.</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723F6AC7" w14:textId="05819055" w:rsidR="7926AA83" w:rsidRDefault="7926AA83" w:rsidP="7926AA83">
            <w:pPr>
              <w:spacing w:after="240"/>
            </w:pPr>
            <w:r w:rsidRPr="7926AA83">
              <w:rPr>
                <w:rFonts w:ascii="Arial" w:eastAsia="Arial" w:hAnsi="Arial" w:cs="Arial"/>
                <w:color w:val="000000" w:themeColor="text1"/>
                <w:sz w:val="16"/>
                <w:szCs w:val="16"/>
              </w:rPr>
              <w:lastRenderedPageBreak/>
              <w:t xml:space="preserve">An </w:t>
            </w: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standard of relevant and valid, ongoing and summative critical reflection and evaluation informs learning, and communicates decision making and </w:t>
            </w:r>
            <w:r w:rsidRPr="7926AA83">
              <w:rPr>
                <w:rFonts w:ascii="Arial" w:eastAsia="Arial" w:hAnsi="Arial" w:cs="Arial"/>
                <w:color w:val="000000" w:themeColor="text1"/>
                <w:sz w:val="16"/>
                <w:szCs w:val="16"/>
              </w:rPr>
              <w:lastRenderedPageBreak/>
              <w:t>the development of ideas.</w:t>
            </w:r>
          </w:p>
          <w:p w14:paraId="06A98E2E" w14:textId="277FB538" w:rsidR="7926AA83" w:rsidRDefault="7926AA83" w:rsidP="7926AA83">
            <w:pPr>
              <w:spacing w:before="60" w:after="60"/>
            </w:pPr>
            <w:r w:rsidRPr="7926AA83">
              <w:rPr>
                <w:rFonts w:ascii="Arial" w:eastAsia="Arial" w:hAnsi="Arial" w:cs="Arial"/>
                <w:color w:val="000000" w:themeColor="text1"/>
                <w:sz w:val="16"/>
                <w:szCs w:val="16"/>
              </w:rPr>
              <w:t xml:space="preserve">Realistic evaluation of own practice used effectively to identify and communicate progress to an </w:t>
            </w:r>
            <w:r w:rsidRPr="7926AA83">
              <w:rPr>
                <w:rFonts w:ascii="Arial" w:eastAsia="Arial" w:hAnsi="Arial" w:cs="Arial"/>
                <w:b/>
                <w:bCs/>
                <w:color w:val="000000" w:themeColor="text1"/>
                <w:sz w:val="16"/>
                <w:szCs w:val="16"/>
              </w:rPr>
              <w:t>excellent</w:t>
            </w:r>
            <w:r w:rsidRPr="7926AA83">
              <w:rPr>
                <w:rFonts w:ascii="Arial" w:eastAsia="Arial" w:hAnsi="Arial" w:cs="Arial"/>
                <w:color w:val="000000" w:themeColor="text1"/>
                <w:sz w:val="16"/>
                <w:szCs w:val="16"/>
              </w:rPr>
              <w:t xml:space="preserve"> standard.</w:t>
            </w:r>
          </w:p>
        </w:tc>
      </w:tr>
      <w:tr w:rsidR="7926AA83" w14:paraId="640055B8" w14:textId="77777777" w:rsidTr="7926AA83">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78ECCC10" w14:textId="6C55FF44" w:rsidR="7926AA83" w:rsidRDefault="7926AA83" w:rsidP="7926AA83">
            <w:pPr>
              <w:spacing w:before="60" w:after="60"/>
            </w:pPr>
            <w:r w:rsidRPr="7926AA83">
              <w:rPr>
                <w:rFonts w:ascii="Arial" w:eastAsia="Arial" w:hAnsi="Arial" w:cs="Arial"/>
                <w:b/>
                <w:bCs/>
                <w:sz w:val="16"/>
                <w:szCs w:val="16"/>
              </w:rPr>
              <w:lastRenderedPageBreak/>
              <w:t>Communicating and Presenting a Creative practice.</w:t>
            </w:r>
          </w:p>
          <w:p w14:paraId="067B901B" w14:textId="6E323CD7" w:rsidR="7926AA83" w:rsidRDefault="7926AA83" w:rsidP="7926AA83">
            <w:pPr>
              <w:spacing w:before="60" w:after="60"/>
            </w:pPr>
            <w:r w:rsidRPr="7926AA83">
              <w:rPr>
                <w:rFonts w:ascii="Arial" w:eastAsia="Arial" w:hAnsi="Arial" w:cs="Arial"/>
                <w:sz w:val="16"/>
                <w:szCs w:val="16"/>
              </w:rPr>
              <w:t>Communicating and presenting a creative, individual or collaborative personal practice.</w:t>
            </w:r>
          </w:p>
          <w:p w14:paraId="290C5655" w14:textId="7C1992B3" w:rsidR="7926AA83" w:rsidRDefault="7926AA83" w:rsidP="7926AA83">
            <w:pPr>
              <w:spacing w:before="60" w:after="60"/>
            </w:pPr>
            <w:r w:rsidRPr="7926AA83">
              <w:rPr>
                <w:rFonts w:ascii="Arial" w:eastAsia="Arial" w:hAnsi="Arial" w:cs="Arial"/>
                <w:b/>
                <w:bCs/>
                <w:sz w:val="16"/>
                <w:szCs w:val="16"/>
              </w:rPr>
              <w:t xml:space="preserve"> </w:t>
            </w:r>
          </w:p>
        </w:tc>
        <w:tc>
          <w:tcPr>
            <w:tcW w:w="1690" w:type="dxa"/>
            <w:tcBorders>
              <w:top w:val="single" w:sz="8" w:space="0" w:color="auto"/>
              <w:left w:val="single" w:sz="8" w:space="0" w:color="auto"/>
              <w:bottom w:val="single" w:sz="8" w:space="0" w:color="auto"/>
              <w:right w:val="single" w:sz="8" w:space="0" w:color="auto"/>
            </w:tcBorders>
            <w:tcMar>
              <w:left w:w="108" w:type="dxa"/>
              <w:right w:w="108" w:type="dxa"/>
            </w:tcMar>
          </w:tcPr>
          <w:p w14:paraId="3FB84D0A" w14:textId="4208B78F" w:rsidR="7926AA83" w:rsidRDefault="7926AA83" w:rsidP="7926AA83">
            <w:pPr>
              <w:spacing w:after="240"/>
            </w:pPr>
            <w:r w:rsidRPr="7926AA83">
              <w:rPr>
                <w:rFonts w:ascii="Arial" w:eastAsia="Arial" w:hAnsi="Arial" w:cs="Arial"/>
                <w:b/>
                <w:bCs/>
                <w:color w:val="000000" w:themeColor="text1"/>
                <w:sz w:val="16"/>
                <w:szCs w:val="16"/>
              </w:rPr>
              <w:t>Insufficient</w:t>
            </w:r>
            <w:r w:rsidRPr="7926AA83">
              <w:rPr>
                <w:rFonts w:ascii="Arial" w:eastAsia="Arial" w:hAnsi="Arial" w:cs="Arial"/>
                <w:color w:val="000000" w:themeColor="text1"/>
                <w:sz w:val="16"/>
                <w:szCs w:val="16"/>
              </w:rPr>
              <w:t xml:space="preserve"> or ineffective communication and presentation of ideas.</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08E07A7" w14:textId="27C65B4B" w:rsidR="7926AA83" w:rsidRDefault="7926AA83" w:rsidP="7926AA83">
            <w:r w:rsidRPr="7926AA83">
              <w:rPr>
                <w:rFonts w:ascii="Arial" w:eastAsia="Arial" w:hAnsi="Arial" w:cs="Arial"/>
                <w:b/>
                <w:bCs/>
                <w:color w:val="000000" w:themeColor="text1"/>
                <w:sz w:val="16"/>
                <w:szCs w:val="16"/>
              </w:rPr>
              <w:t>Satisfactory</w:t>
            </w:r>
            <w:r w:rsidRPr="7926AA83">
              <w:rPr>
                <w:rFonts w:ascii="Arial" w:eastAsia="Arial" w:hAnsi="Arial" w:cs="Arial"/>
                <w:color w:val="000000" w:themeColor="text1"/>
                <w:sz w:val="16"/>
                <w:szCs w:val="16"/>
              </w:rPr>
              <w:t xml:space="preserve"> evidence of relevant and effective communication, with sufficient clarity, organisation and consistency in</w:t>
            </w:r>
            <w:r w:rsidRPr="7926AA83">
              <w:rPr>
                <w:rFonts w:ascii="Arial" w:eastAsia="Arial" w:hAnsi="Arial" w:cs="Arial"/>
                <w:b/>
                <w:bCs/>
                <w:color w:val="000000" w:themeColor="text1"/>
                <w:sz w:val="16"/>
                <w:szCs w:val="16"/>
              </w:rPr>
              <w:t xml:space="preserve"> </w:t>
            </w:r>
            <w:r w:rsidRPr="7926AA83">
              <w:rPr>
                <w:rFonts w:ascii="Arial" w:eastAsia="Arial" w:hAnsi="Arial" w:cs="Arial"/>
                <w:color w:val="000000" w:themeColor="text1"/>
                <w:sz w:val="16"/>
                <w:szCs w:val="16"/>
              </w:rPr>
              <w:t>presenting ideas appropriate to the intended audience.</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52C73B97" w14:textId="12844CD8" w:rsidR="7926AA83" w:rsidRDefault="7926AA83" w:rsidP="7926AA83">
            <w:pPr>
              <w:spacing w:before="60" w:after="60"/>
            </w:pPr>
            <w:r w:rsidRPr="7926AA83">
              <w:rPr>
                <w:rFonts w:ascii="Arial" w:eastAsia="Arial" w:hAnsi="Arial" w:cs="Arial"/>
                <w:b/>
                <w:bCs/>
                <w:color w:val="000000" w:themeColor="text1"/>
                <w:sz w:val="16"/>
                <w:szCs w:val="16"/>
              </w:rPr>
              <w:t xml:space="preserve">Good </w:t>
            </w:r>
            <w:r w:rsidRPr="7926AA83">
              <w:rPr>
                <w:rFonts w:ascii="Arial" w:eastAsia="Arial" w:hAnsi="Arial" w:cs="Arial"/>
                <w:color w:val="000000" w:themeColor="text1"/>
                <w:sz w:val="16"/>
                <w:szCs w:val="16"/>
              </w:rPr>
              <w:t>evidence of relevant and effective communication, with sufficient clarity, organisation and consistency in</w:t>
            </w:r>
            <w:r w:rsidRPr="7926AA83">
              <w:rPr>
                <w:rFonts w:ascii="Arial" w:eastAsia="Arial" w:hAnsi="Arial" w:cs="Arial"/>
                <w:b/>
                <w:bCs/>
                <w:color w:val="000000" w:themeColor="text1"/>
                <w:sz w:val="16"/>
                <w:szCs w:val="16"/>
              </w:rPr>
              <w:t xml:space="preserve"> </w:t>
            </w:r>
            <w:r w:rsidRPr="7926AA83">
              <w:rPr>
                <w:rFonts w:ascii="Arial" w:eastAsia="Arial" w:hAnsi="Arial" w:cs="Arial"/>
                <w:color w:val="000000" w:themeColor="text1"/>
                <w:sz w:val="16"/>
                <w:szCs w:val="16"/>
              </w:rPr>
              <w:t>presenting ideas appropriate to the intended audience.</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5734A274" w14:textId="36677D90" w:rsidR="7926AA83" w:rsidRDefault="7926AA83" w:rsidP="7926AA83">
            <w:pPr>
              <w:spacing w:before="60" w:after="60"/>
            </w:pPr>
            <w:r w:rsidRPr="7926AA83">
              <w:rPr>
                <w:rFonts w:ascii="Arial" w:eastAsia="Arial" w:hAnsi="Arial" w:cs="Arial"/>
                <w:b/>
                <w:bCs/>
                <w:color w:val="000000" w:themeColor="text1"/>
                <w:sz w:val="16"/>
                <w:szCs w:val="16"/>
              </w:rPr>
              <w:t xml:space="preserve">Excellent </w:t>
            </w:r>
            <w:r w:rsidRPr="7926AA83">
              <w:rPr>
                <w:rFonts w:ascii="Arial" w:eastAsia="Arial" w:hAnsi="Arial" w:cs="Arial"/>
                <w:color w:val="000000" w:themeColor="text1"/>
                <w:sz w:val="16"/>
                <w:szCs w:val="16"/>
              </w:rPr>
              <w:t>evidence of relevant and effective communication, with sufficient clarity, organisation and consistency in</w:t>
            </w:r>
            <w:r w:rsidRPr="7926AA83">
              <w:rPr>
                <w:rFonts w:ascii="Arial" w:eastAsia="Arial" w:hAnsi="Arial" w:cs="Arial"/>
                <w:b/>
                <w:bCs/>
                <w:color w:val="000000" w:themeColor="text1"/>
                <w:sz w:val="16"/>
                <w:szCs w:val="16"/>
              </w:rPr>
              <w:t xml:space="preserve"> </w:t>
            </w:r>
            <w:r w:rsidRPr="7926AA83">
              <w:rPr>
                <w:rFonts w:ascii="Arial" w:eastAsia="Arial" w:hAnsi="Arial" w:cs="Arial"/>
                <w:color w:val="000000" w:themeColor="text1"/>
                <w:sz w:val="16"/>
                <w:szCs w:val="16"/>
              </w:rPr>
              <w:t>presenting ideas appropriate to the intended audience.</w:t>
            </w:r>
          </w:p>
        </w:tc>
      </w:tr>
    </w:tbl>
    <w:p w14:paraId="25B29639" w14:textId="20C1FA74" w:rsidR="00D4448B" w:rsidRPr="00636F36" w:rsidRDefault="00D4448B" w:rsidP="50DF9D27">
      <w:pPr>
        <w:rPr>
          <w:rFonts w:ascii="Arial" w:hAnsi="Arial" w:cs="Arial"/>
          <w:sz w:val="24"/>
          <w:szCs w:val="24"/>
        </w:rPr>
      </w:pPr>
    </w:p>
    <w:sectPr w:rsidR="00D4448B" w:rsidRPr="00636F36" w:rsidSect="00636F36">
      <w:headerReference w:type="default" r:id="rId2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E6D5" w14:textId="77777777" w:rsidR="00B07D86" w:rsidRDefault="00B07D86" w:rsidP="005D181A">
      <w:pPr>
        <w:spacing w:after="0" w:line="240" w:lineRule="auto"/>
      </w:pPr>
      <w:r>
        <w:separator/>
      </w:r>
    </w:p>
  </w:endnote>
  <w:endnote w:type="continuationSeparator" w:id="0">
    <w:p w14:paraId="4A7AF00B" w14:textId="77777777" w:rsidR="00B07D86" w:rsidRDefault="00B07D86" w:rsidP="005D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mbria"/>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96A8A" w14:textId="77777777" w:rsidR="00B07D86" w:rsidRDefault="00B07D86" w:rsidP="005D181A">
      <w:pPr>
        <w:spacing w:after="0" w:line="240" w:lineRule="auto"/>
      </w:pPr>
      <w:r>
        <w:separator/>
      </w:r>
    </w:p>
  </w:footnote>
  <w:footnote w:type="continuationSeparator" w:id="0">
    <w:p w14:paraId="434B44E0" w14:textId="77777777" w:rsidR="00B07D86" w:rsidRDefault="00B07D86" w:rsidP="005D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3FE0" w14:textId="7574AB7B" w:rsidR="00636F36" w:rsidRDefault="00636F36" w:rsidP="00636F36">
    <w:pPr>
      <w:pStyle w:val="Header"/>
      <w:jc w:val="right"/>
    </w:pPr>
    <w:r w:rsidRPr="00636F36">
      <w:rPr>
        <w:noProof/>
      </w:rPr>
      <w:drawing>
        <wp:inline distT="0" distB="0" distL="0" distR="0" wp14:anchorId="730474DC" wp14:editId="73070EFB">
          <wp:extent cx="1080982" cy="322542"/>
          <wp:effectExtent l="0" t="0" r="0" b="0"/>
          <wp:docPr id="35041878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58" cy="346554"/>
                  </a:xfrm>
                  <a:prstGeom prst="rect">
                    <a:avLst/>
                  </a:prstGeom>
                  <a:noFill/>
                  <a:ln>
                    <a:noFill/>
                  </a:ln>
                </pic:spPr>
              </pic:pic>
            </a:graphicData>
          </a:graphic>
        </wp:inline>
      </w:drawing>
    </w:r>
    <w:r w:rsidRPr="00636F36">
      <w:br/>
    </w:r>
  </w:p>
  <w:p w14:paraId="71BACE3D" w14:textId="05FD7709" w:rsidR="00636F36" w:rsidRDefault="0063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775E"/>
    <w:multiLevelType w:val="multilevel"/>
    <w:tmpl w:val="3B36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94E45"/>
    <w:multiLevelType w:val="multilevel"/>
    <w:tmpl w:val="DEA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D308D"/>
    <w:multiLevelType w:val="multilevel"/>
    <w:tmpl w:val="8FD6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20AA3"/>
    <w:multiLevelType w:val="multilevel"/>
    <w:tmpl w:val="80C4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E3E1C"/>
    <w:multiLevelType w:val="multilevel"/>
    <w:tmpl w:val="FB103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F154A"/>
    <w:multiLevelType w:val="multilevel"/>
    <w:tmpl w:val="B7F22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06BCB"/>
    <w:multiLevelType w:val="multilevel"/>
    <w:tmpl w:val="2F3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15BFB"/>
    <w:multiLevelType w:val="multilevel"/>
    <w:tmpl w:val="F6EA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1A"/>
    <w:rsid w:val="00070742"/>
    <w:rsid w:val="000D3657"/>
    <w:rsid w:val="001109B2"/>
    <w:rsid w:val="00174911"/>
    <w:rsid w:val="00220A60"/>
    <w:rsid w:val="00221126"/>
    <w:rsid w:val="003353EE"/>
    <w:rsid w:val="00342E1C"/>
    <w:rsid w:val="00421059"/>
    <w:rsid w:val="004915D0"/>
    <w:rsid w:val="004B4823"/>
    <w:rsid w:val="004F97E4"/>
    <w:rsid w:val="0053206C"/>
    <w:rsid w:val="005D181A"/>
    <w:rsid w:val="00636F36"/>
    <w:rsid w:val="0063726E"/>
    <w:rsid w:val="006B000A"/>
    <w:rsid w:val="00764788"/>
    <w:rsid w:val="007A3DB8"/>
    <w:rsid w:val="0084556E"/>
    <w:rsid w:val="008C7B5D"/>
    <w:rsid w:val="009043C6"/>
    <w:rsid w:val="0096528E"/>
    <w:rsid w:val="00983673"/>
    <w:rsid w:val="009875D8"/>
    <w:rsid w:val="00A82BEB"/>
    <w:rsid w:val="00A8812E"/>
    <w:rsid w:val="00A91611"/>
    <w:rsid w:val="00A94BA1"/>
    <w:rsid w:val="00AB1DE9"/>
    <w:rsid w:val="00AC180A"/>
    <w:rsid w:val="00AD73A6"/>
    <w:rsid w:val="00AF37A2"/>
    <w:rsid w:val="00B07D86"/>
    <w:rsid w:val="00B140BE"/>
    <w:rsid w:val="00BA1DD1"/>
    <w:rsid w:val="00BE0557"/>
    <w:rsid w:val="00BF0D33"/>
    <w:rsid w:val="00C06240"/>
    <w:rsid w:val="00C63B40"/>
    <w:rsid w:val="00C93682"/>
    <w:rsid w:val="00D01A3D"/>
    <w:rsid w:val="00D42124"/>
    <w:rsid w:val="00D43B66"/>
    <w:rsid w:val="00D4448B"/>
    <w:rsid w:val="00D6492C"/>
    <w:rsid w:val="00ED0E52"/>
    <w:rsid w:val="00FB4392"/>
    <w:rsid w:val="00FF7C85"/>
    <w:rsid w:val="0257BFD5"/>
    <w:rsid w:val="02794EE4"/>
    <w:rsid w:val="032A4486"/>
    <w:rsid w:val="035E9A5E"/>
    <w:rsid w:val="03BE3BE1"/>
    <w:rsid w:val="041C5FB2"/>
    <w:rsid w:val="0438881E"/>
    <w:rsid w:val="04717201"/>
    <w:rsid w:val="0736AA1A"/>
    <w:rsid w:val="07F3A5DE"/>
    <w:rsid w:val="08EF521A"/>
    <w:rsid w:val="0913C00F"/>
    <w:rsid w:val="09AF3A8A"/>
    <w:rsid w:val="0A0C3B77"/>
    <w:rsid w:val="0ACCE566"/>
    <w:rsid w:val="0B8DAF78"/>
    <w:rsid w:val="0C3B9DD7"/>
    <w:rsid w:val="0C6BDA77"/>
    <w:rsid w:val="0CAF9677"/>
    <w:rsid w:val="0DF317DA"/>
    <w:rsid w:val="0E188FD6"/>
    <w:rsid w:val="0E20C7E3"/>
    <w:rsid w:val="0EDAF594"/>
    <w:rsid w:val="0FD45C1F"/>
    <w:rsid w:val="0FE76FF7"/>
    <w:rsid w:val="1110C3C1"/>
    <w:rsid w:val="128EF58D"/>
    <w:rsid w:val="12A93CF7"/>
    <w:rsid w:val="12C7026C"/>
    <w:rsid w:val="12E5BB3B"/>
    <w:rsid w:val="13B049F5"/>
    <w:rsid w:val="13CE22FE"/>
    <w:rsid w:val="1477F706"/>
    <w:rsid w:val="15A12BBC"/>
    <w:rsid w:val="1755DD94"/>
    <w:rsid w:val="1757CCB2"/>
    <w:rsid w:val="176FE7FC"/>
    <w:rsid w:val="178F6ECC"/>
    <w:rsid w:val="17E735D1"/>
    <w:rsid w:val="1824EF71"/>
    <w:rsid w:val="19057A1C"/>
    <w:rsid w:val="19231812"/>
    <w:rsid w:val="19BFE505"/>
    <w:rsid w:val="19E1B18F"/>
    <w:rsid w:val="1A04B93E"/>
    <w:rsid w:val="1A080C38"/>
    <w:rsid w:val="1B423DE1"/>
    <w:rsid w:val="1B70F638"/>
    <w:rsid w:val="1BA2BD3F"/>
    <w:rsid w:val="1BBA8DB2"/>
    <w:rsid w:val="1C4D5B8D"/>
    <w:rsid w:val="1D0EB0A2"/>
    <w:rsid w:val="1D2EECCD"/>
    <w:rsid w:val="1E1ED94C"/>
    <w:rsid w:val="1E4FE203"/>
    <w:rsid w:val="1E5EAFD7"/>
    <w:rsid w:val="1E7DA58C"/>
    <w:rsid w:val="1EAC20E5"/>
    <w:rsid w:val="1EF748D3"/>
    <w:rsid w:val="1F3D2098"/>
    <w:rsid w:val="203B004C"/>
    <w:rsid w:val="20B75F7A"/>
    <w:rsid w:val="20E6DAC6"/>
    <w:rsid w:val="21567A0E"/>
    <w:rsid w:val="218E1817"/>
    <w:rsid w:val="21E31E84"/>
    <w:rsid w:val="22400D74"/>
    <w:rsid w:val="239A2CFF"/>
    <w:rsid w:val="246AA8BE"/>
    <w:rsid w:val="24C5B8D9"/>
    <w:rsid w:val="26F7FF2E"/>
    <w:rsid w:val="285D6E2E"/>
    <w:rsid w:val="28B97E85"/>
    <w:rsid w:val="298FF163"/>
    <w:rsid w:val="2AF77439"/>
    <w:rsid w:val="2B8A6ACF"/>
    <w:rsid w:val="2CA3E6AF"/>
    <w:rsid w:val="2CA6D379"/>
    <w:rsid w:val="2D2688F9"/>
    <w:rsid w:val="2DF64795"/>
    <w:rsid w:val="2E67D930"/>
    <w:rsid w:val="2E731301"/>
    <w:rsid w:val="2E7488A5"/>
    <w:rsid w:val="2F4735B5"/>
    <w:rsid w:val="30105906"/>
    <w:rsid w:val="314D8D60"/>
    <w:rsid w:val="3150E2D0"/>
    <w:rsid w:val="31AC2967"/>
    <w:rsid w:val="31DA09E4"/>
    <w:rsid w:val="32522D30"/>
    <w:rsid w:val="325FF8C7"/>
    <w:rsid w:val="32E95DC1"/>
    <w:rsid w:val="3382737C"/>
    <w:rsid w:val="33A36939"/>
    <w:rsid w:val="341395C2"/>
    <w:rsid w:val="34E3CA29"/>
    <w:rsid w:val="370D889E"/>
    <w:rsid w:val="376E579A"/>
    <w:rsid w:val="378ADC32"/>
    <w:rsid w:val="383B1CB5"/>
    <w:rsid w:val="39E1F348"/>
    <w:rsid w:val="3B2EB224"/>
    <w:rsid w:val="3B530BAD"/>
    <w:rsid w:val="3BE85B81"/>
    <w:rsid w:val="3C25B8BD"/>
    <w:rsid w:val="3CE53FB3"/>
    <w:rsid w:val="3D218E13"/>
    <w:rsid w:val="3D352F8C"/>
    <w:rsid w:val="3D4B6238"/>
    <w:rsid w:val="3F335632"/>
    <w:rsid w:val="406ED034"/>
    <w:rsid w:val="420D302C"/>
    <w:rsid w:val="4225B9D7"/>
    <w:rsid w:val="4281E7E9"/>
    <w:rsid w:val="42905DAA"/>
    <w:rsid w:val="4350C019"/>
    <w:rsid w:val="43DD0705"/>
    <w:rsid w:val="44011A1F"/>
    <w:rsid w:val="446795FE"/>
    <w:rsid w:val="4537085F"/>
    <w:rsid w:val="459CEA80"/>
    <w:rsid w:val="45A9BC12"/>
    <w:rsid w:val="4609A99F"/>
    <w:rsid w:val="4692E97C"/>
    <w:rsid w:val="46BBFCBB"/>
    <w:rsid w:val="47107492"/>
    <w:rsid w:val="471784E9"/>
    <w:rsid w:val="47612F74"/>
    <w:rsid w:val="47DD838F"/>
    <w:rsid w:val="47F8E02B"/>
    <w:rsid w:val="49FE3EA6"/>
    <w:rsid w:val="4A03A9FD"/>
    <w:rsid w:val="4A2FFE26"/>
    <w:rsid w:val="4B2ECBA6"/>
    <w:rsid w:val="4BA6EF79"/>
    <w:rsid w:val="4BBDF38D"/>
    <w:rsid w:val="4BFD936D"/>
    <w:rsid w:val="4C3E6C88"/>
    <w:rsid w:val="4C43CA0D"/>
    <w:rsid w:val="4D16B1AB"/>
    <w:rsid w:val="4D80FE67"/>
    <w:rsid w:val="4E456107"/>
    <w:rsid w:val="4E49AB8A"/>
    <w:rsid w:val="4E5B5F13"/>
    <w:rsid w:val="4EFB9508"/>
    <w:rsid w:val="4FCCC9BC"/>
    <w:rsid w:val="50DF9D27"/>
    <w:rsid w:val="511DED50"/>
    <w:rsid w:val="523380E2"/>
    <w:rsid w:val="53237045"/>
    <w:rsid w:val="53CD7473"/>
    <w:rsid w:val="541F86AD"/>
    <w:rsid w:val="54A2796E"/>
    <w:rsid w:val="54B03409"/>
    <w:rsid w:val="54D33A04"/>
    <w:rsid w:val="54F0CDD5"/>
    <w:rsid w:val="559F134B"/>
    <w:rsid w:val="56AF8318"/>
    <w:rsid w:val="56C162BB"/>
    <w:rsid w:val="574D4418"/>
    <w:rsid w:val="57776CA9"/>
    <w:rsid w:val="5848D280"/>
    <w:rsid w:val="5A4F8A45"/>
    <w:rsid w:val="5C9766F1"/>
    <w:rsid w:val="5D13BC13"/>
    <w:rsid w:val="5D1D8ADC"/>
    <w:rsid w:val="5D237608"/>
    <w:rsid w:val="5D852207"/>
    <w:rsid w:val="5DB609DB"/>
    <w:rsid w:val="5ED8F778"/>
    <w:rsid w:val="5F7021E5"/>
    <w:rsid w:val="5F9BF3C1"/>
    <w:rsid w:val="5FAFC8E7"/>
    <w:rsid w:val="5FF34BEE"/>
    <w:rsid w:val="604649AF"/>
    <w:rsid w:val="60563829"/>
    <w:rsid w:val="6099FA06"/>
    <w:rsid w:val="618F8CB5"/>
    <w:rsid w:val="61C0018F"/>
    <w:rsid w:val="627F87F4"/>
    <w:rsid w:val="632C60C1"/>
    <w:rsid w:val="636344B1"/>
    <w:rsid w:val="6459E94B"/>
    <w:rsid w:val="655BCE1D"/>
    <w:rsid w:val="65B2B4E9"/>
    <w:rsid w:val="6610148D"/>
    <w:rsid w:val="665C4C0A"/>
    <w:rsid w:val="66A3CCAA"/>
    <w:rsid w:val="67DA48D9"/>
    <w:rsid w:val="68518107"/>
    <w:rsid w:val="68805553"/>
    <w:rsid w:val="6943ABCC"/>
    <w:rsid w:val="69D71792"/>
    <w:rsid w:val="69FE541D"/>
    <w:rsid w:val="6A7B25EA"/>
    <w:rsid w:val="6B627F5D"/>
    <w:rsid w:val="6B69632B"/>
    <w:rsid w:val="6BB267B2"/>
    <w:rsid w:val="6C21E4F1"/>
    <w:rsid w:val="6C778A7F"/>
    <w:rsid w:val="6CFF0397"/>
    <w:rsid w:val="6E95B632"/>
    <w:rsid w:val="6FDDCB89"/>
    <w:rsid w:val="713FBCFC"/>
    <w:rsid w:val="718B5FB0"/>
    <w:rsid w:val="719E0243"/>
    <w:rsid w:val="73349A25"/>
    <w:rsid w:val="73977F72"/>
    <w:rsid w:val="73F7090A"/>
    <w:rsid w:val="74C4F920"/>
    <w:rsid w:val="74F3F271"/>
    <w:rsid w:val="74FA01F9"/>
    <w:rsid w:val="761B5148"/>
    <w:rsid w:val="776B716D"/>
    <w:rsid w:val="77761757"/>
    <w:rsid w:val="77C9A385"/>
    <w:rsid w:val="7926AA83"/>
    <w:rsid w:val="7926BB7B"/>
    <w:rsid w:val="79DD6177"/>
    <w:rsid w:val="79DD9382"/>
    <w:rsid w:val="7A411D2C"/>
    <w:rsid w:val="7A4E2CBA"/>
    <w:rsid w:val="7A7825C0"/>
    <w:rsid w:val="7C44BC39"/>
    <w:rsid w:val="7C5C6D82"/>
    <w:rsid w:val="7C61233A"/>
    <w:rsid w:val="7CC30184"/>
    <w:rsid w:val="7D97EEE3"/>
    <w:rsid w:val="7F5F0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F9435"/>
  <w15:chartTrackingRefBased/>
  <w15:docId w15:val="{6DF225DB-EFBC-4D52-AB99-B5151372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82BE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1A"/>
  </w:style>
  <w:style w:type="paragraph" w:styleId="Footer">
    <w:name w:val="footer"/>
    <w:basedOn w:val="Normal"/>
    <w:link w:val="FooterChar"/>
    <w:uiPriority w:val="99"/>
    <w:unhideWhenUsed/>
    <w:rsid w:val="005D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1A"/>
  </w:style>
  <w:style w:type="character" w:customStyle="1" w:styleId="normaltextrun">
    <w:name w:val="normaltextrun"/>
    <w:basedOn w:val="DefaultParagraphFont"/>
    <w:rsid w:val="001109B2"/>
  </w:style>
  <w:style w:type="character" w:customStyle="1" w:styleId="eop">
    <w:name w:val="eop"/>
    <w:basedOn w:val="DefaultParagraphFont"/>
    <w:rsid w:val="001109B2"/>
  </w:style>
  <w:style w:type="paragraph" w:customStyle="1" w:styleId="paragraph">
    <w:name w:val="paragraph"/>
    <w:basedOn w:val="Normal"/>
    <w:rsid w:val="00110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1109B2"/>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42124"/>
    <w:rPr>
      <w:color w:val="0563C1" w:themeColor="hyperlink"/>
      <w:u w:val="single"/>
    </w:rPr>
  </w:style>
  <w:style w:type="character" w:styleId="UnresolvedMention">
    <w:name w:val="Unresolved Mention"/>
    <w:basedOn w:val="DefaultParagraphFont"/>
    <w:uiPriority w:val="99"/>
    <w:semiHidden/>
    <w:unhideWhenUsed/>
    <w:rsid w:val="00D42124"/>
    <w:rPr>
      <w:color w:val="605E5C"/>
      <w:shd w:val="clear" w:color="auto" w:fill="E1DFDD"/>
    </w:rPr>
  </w:style>
  <w:style w:type="character" w:customStyle="1" w:styleId="Heading4Char">
    <w:name w:val="Heading 4 Char"/>
    <w:basedOn w:val="DefaultParagraphFont"/>
    <w:link w:val="Heading4"/>
    <w:uiPriority w:val="9"/>
    <w:rsid w:val="00A82BEB"/>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A82BEB"/>
    <w:rPr>
      <w:b/>
      <w:bCs/>
    </w:rPr>
  </w:style>
  <w:style w:type="character" w:styleId="Emphasis">
    <w:name w:val="Emphasis"/>
    <w:basedOn w:val="DefaultParagraphFont"/>
    <w:uiPriority w:val="20"/>
    <w:qFormat/>
    <w:rsid w:val="00A82BEB"/>
    <w:rPr>
      <w:i/>
      <w:iCs/>
    </w:rPr>
  </w:style>
  <w:style w:type="paragraph" w:styleId="NormalWeb">
    <w:name w:val="Normal (Web)"/>
    <w:basedOn w:val="Normal"/>
    <w:uiPriority w:val="99"/>
    <w:unhideWhenUsed/>
    <w:rsid w:val="003353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8456">
      <w:bodyDiv w:val="1"/>
      <w:marLeft w:val="0"/>
      <w:marRight w:val="0"/>
      <w:marTop w:val="0"/>
      <w:marBottom w:val="0"/>
      <w:divBdr>
        <w:top w:val="none" w:sz="0" w:space="0" w:color="auto"/>
        <w:left w:val="none" w:sz="0" w:space="0" w:color="auto"/>
        <w:bottom w:val="none" w:sz="0" w:space="0" w:color="auto"/>
        <w:right w:val="none" w:sz="0" w:space="0" w:color="auto"/>
      </w:divBdr>
      <w:divsChild>
        <w:div w:id="1097794133">
          <w:marLeft w:val="0"/>
          <w:marRight w:val="0"/>
          <w:marTop w:val="0"/>
          <w:marBottom w:val="0"/>
          <w:divBdr>
            <w:top w:val="none" w:sz="0" w:space="0" w:color="auto"/>
            <w:left w:val="none" w:sz="0" w:space="0" w:color="auto"/>
            <w:bottom w:val="none" w:sz="0" w:space="0" w:color="auto"/>
            <w:right w:val="none" w:sz="0" w:space="0" w:color="auto"/>
          </w:divBdr>
        </w:div>
        <w:div w:id="1818452379">
          <w:marLeft w:val="0"/>
          <w:marRight w:val="0"/>
          <w:marTop w:val="0"/>
          <w:marBottom w:val="0"/>
          <w:divBdr>
            <w:top w:val="none" w:sz="0" w:space="0" w:color="auto"/>
            <w:left w:val="none" w:sz="0" w:space="0" w:color="auto"/>
            <w:bottom w:val="none" w:sz="0" w:space="0" w:color="auto"/>
            <w:right w:val="none" w:sz="0" w:space="0" w:color="auto"/>
          </w:divBdr>
          <w:divsChild>
            <w:div w:id="683745275">
              <w:marLeft w:val="-75"/>
              <w:marRight w:val="0"/>
              <w:marTop w:val="30"/>
              <w:marBottom w:val="30"/>
              <w:divBdr>
                <w:top w:val="none" w:sz="0" w:space="0" w:color="auto"/>
                <w:left w:val="none" w:sz="0" w:space="0" w:color="auto"/>
                <w:bottom w:val="none" w:sz="0" w:space="0" w:color="auto"/>
                <w:right w:val="none" w:sz="0" w:space="0" w:color="auto"/>
              </w:divBdr>
              <w:divsChild>
                <w:div w:id="767852485">
                  <w:marLeft w:val="0"/>
                  <w:marRight w:val="0"/>
                  <w:marTop w:val="0"/>
                  <w:marBottom w:val="0"/>
                  <w:divBdr>
                    <w:top w:val="none" w:sz="0" w:space="0" w:color="auto"/>
                    <w:left w:val="none" w:sz="0" w:space="0" w:color="auto"/>
                    <w:bottom w:val="none" w:sz="0" w:space="0" w:color="auto"/>
                    <w:right w:val="none" w:sz="0" w:space="0" w:color="auto"/>
                  </w:divBdr>
                  <w:divsChild>
                    <w:div w:id="320695990">
                      <w:marLeft w:val="0"/>
                      <w:marRight w:val="0"/>
                      <w:marTop w:val="0"/>
                      <w:marBottom w:val="0"/>
                      <w:divBdr>
                        <w:top w:val="none" w:sz="0" w:space="0" w:color="auto"/>
                        <w:left w:val="none" w:sz="0" w:space="0" w:color="auto"/>
                        <w:bottom w:val="none" w:sz="0" w:space="0" w:color="auto"/>
                        <w:right w:val="none" w:sz="0" w:space="0" w:color="auto"/>
                      </w:divBdr>
                    </w:div>
                    <w:div w:id="1240599087">
                      <w:marLeft w:val="0"/>
                      <w:marRight w:val="0"/>
                      <w:marTop w:val="0"/>
                      <w:marBottom w:val="0"/>
                      <w:divBdr>
                        <w:top w:val="none" w:sz="0" w:space="0" w:color="auto"/>
                        <w:left w:val="none" w:sz="0" w:space="0" w:color="auto"/>
                        <w:bottom w:val="none" w:sz="0" w:space="0" w:color="auto"/>
                        <w:right w:val="none" w:sz="0" w:space="0" w:color="auto"/>
                      </w:divBdr>
                    </w:div>
                    <w:div w:id="1472288572">
                      <w:marLeft w:val="0"/>
                      <w:marRight w:val="0"/>
                      <w:marTop w:val="0"/>
                      <w:marBottom w:val="0"/>
                      <w:divBdr>
                        <w:top w:val="none" w:sz="0" w:space="0" w:color="auto"/>
                        <w:left w:val="none" w:sz="0" w:space="0" w:color="auto"/>
                        <w:bottom w:val="none" w:sz="0" w:space="0" w:color="auto"/>
                        <w:right w:val="none" w:sz="0" w:space="0" w:color="auto"/>
                      </w:divBdr>
                    </w:div>
                  </w:divsChild>
                </w:div>
                <w:div w:id="1909731865">
                  <w:marLeft w:val="0"/>
                  <w:marRight w:val="0"/>
                  <w:marTop w:val="0"/>
                  <w:marBottom w:val="0"/>
                  <w:divBdr>
                    <w:top w:val="none" w:sz="0" w:space="0" w:color="auto"/>
                    <w:left w:val="none" w:sz="0" w:space="0" w:color="auto"/>
                    <w:bottom w:val="none" w:sz="0" w:space="0" w:color="auto"/>
                    <w:right w:val="none" w:sz="0" w:space="0" w:color="auto"/>
                  </w:divBdr>
                  <w:divsChild>
                    <w:div w:id="256640463">
                      <w:marLeft w:val="0"/>
                      <w:marRight w:val="0"/>
                      <w:marTop w:val="0"/>
                      <w:marBottom w:val="0"/>
                      <w:divBdr>
                        <w:top w:val="none" w:sz="0" w:space="0" w:color="auto"/>
                        <w:left w:val="none" w:sz="0" w:space="0" w:color="auto"/>
                        <w:bottom w:val="none" w:sz="0" w:space="0" w:color="auto"/>
                        <w:right w:val="none" w:sz="0" w:space="0" w:color="auto"/>
                      </w:divBdr>
                    </w:div>
                    <w:div w:id="16761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2859">
      <w:bodyDiv w:val="1"/>
      <w:marLeft w:val="0"/>
      <w:marRight w:val="0"/>
      <w:marTop w:val="0"/>
      <w:marBottom w:val="0"/>
      <w:divBdr>
        <w:top w:val="none" w:sz="0" w:space="0" w:color="auto"/>
        <w:left w:val="none" w:sz="0" w:space="0" w:color="auto"/>
        <w:bottom w:val="none" w:sz="0" w:space="0" w:color="auto"/>
        <w:right w:val="none" w:sz="0" w:space="0" w:color="auto"/>
      </w:divBdr>
      <w:divsChild>
        <w:div w:id="336199822">
          <w:marLeft w:val="0"/>
          <w:marRight w:val="0"/>
          <w:marTop w:val="0"/>
          <w:marBottom w:val="0"/>
          <w:divBdr>
            <w:top w:val="none" w:sz="0" w:space="0" w:color="auto"/>
            <w:left w:val="none" w:sz="0" w:space="0" w:color="auto"/>
            <w:bottom w:val="none" w:sz="0" w:space="0" w:color="auto"/>
            <w:right w:val="none" w:sz="0" w:space="0" w:color="auto"/>
          </w:divBdr>
        </w:div>
        <w:div w:id="519971069">
          <w:marLeft w:val="0"/>
          <w:marRight w:val="0"/>
          <w:marTop w:val="0"/>
          <w:marBottom w:val="0"/>
          <w:divBdr>
            <w:top w:val="none" w:sz="0" w:space="0" w:color="auto"/>
            <w:left w:val="none" w:sz="0" w:space="0" w:color="auto"/>
            <w:bottom w:val="none" w:sz="0" w:space="0" w:color="auto"/>
            <w:right w:val="none" w:sz="0" w:space="0" w:color="auto"/>
          </w:divBdr>
        </w:div>
        <w:div w:id="705063274">
          <w:marLeft w:val="0"/>
          <w:marRight w:val="0"/>
          <w:marTop w:val="0"/>
          <w:marBottom w:val="0"/>
          <w:divBdr>
            <w:top w:val="none" w:sz="0" w:space="0" w:color="auto"/>
            <w:left w:val="none" w:sz="0" w:space="0" w:color="auto"/>
            <w:bottom w:val="none" w:sz="0" w:space="0" w:color="auto"/>
            <w:right w:val="none" w:sz="0" w:space="0" w:color="auto"/>
          </w:divBdr>
        </w:div>
        <w:div w:id="735783896">
          <w:marLeft w:val="0"/>
          <w:marRight w:val="0"/>
          <w:marTop w:val="0"/>
          <w:marBottom w:val="0"/>
          <w:divBdr>
            <w:top w:val="none" w:sz="0" w:space="0" w:color="auto"/>
            <w:left w:val="none" w:sz="0" w:space="0" w:color="auto"/>
            <w:bottom w:val="none" w:sz="0" w:space="0" w:color="auto"/>
            <w:right w:val="none" w:sz="0" w:space="0" w:color="auto"/>
          </w:divBdr>
        </w:div>
        <w:div w:id="1317415098">
          <w:marLeft w:val="0"/>
          <w:marRight w:val="0"/>
          <w:marTop w:val="0"/>
          <w:marBottom w:val="0"/>
          <w:divBdr>
            <w:top w:val="none" w:sz="0" w:space="0" w:color="auto"/>
            <w:left w:val="none" w:sz="0" w:space="0" w:color="auto"/>
            <w:bottom w:val="none" w:sz="0" w:space="0" w:color="auto"/>
            <w:right w:val="none" w:sz="0" w:space="0" w:color="auto"/>
          </w:divBdr>
        </w:div>
      </w:divsChild>
    </w:div>
    <w:div w:id="843939188">
      <w:bodyDiv w:val="1"/>
      <w:marLeft w:val="0"/>
      <w:marRight w:val="0"/>
      <w:marTop w:val="0"/>
      <w:marBottom w:val="0"/>
      <w:divBdr>
        <w:top w:val="none" w:sz="0" w:space="0" w:color="auto"/>
        <w:left w:val="none" w:sz="0" w:space="0" w:color="auto"/>
        <w:bottom w:val="none" w:sz="0" w:space="0" w:color="auto"/>
        <w:right w:val="none" w:sz="0" w:space="0" w:color="auto"/>
      </w:divBdr>
      <w:divsChild>
        <w:div w:id="205994633">
          <w:marLeft w:val="0"/>
          <w:marRight w:val="0"/>
          <w:marTop w:val="0"/>
          <w:marBottom w:val="0"/>
          <w:divBdr>
            <w:top w:val="none" w:sz="0" w:space="0" w:color="auto"/>
            <w:left w:val="none" w:sz="0" w:space="0" w:color="auto"/>
            <w:bottom w:val="none" w:sz="0" w:space="0" w:color="auto"/>
            <w:right w:val="none" w:sz="0" w:space="0" w:color="auto"/>
          </w:divBdr>
        </w:div>
        <w:div w:id="1064528421">
          <w:marLeft w:val="0"/>
          <w:marRight w:val="0"/>
          <w:marTop w:val="0"/>
          <w:marBottom w:val="0"/>
          <w:divBdr>
            <w:top w:val="none" w:sz="0" w:space="0" w:color="auto"/>
            <w:left w:val="none" w:sz="0" w:space="0" w:color="auto"/>
            <w:bottom w:val="none" w:sz="0" w:space="0" w:color="auto"/>
            <w:right w:val="none" w:sz="0" w:space="0" w:color="auto"/>
          </w:divBdr>
        </w:div>
      </w:divsChild>
    </w:div>
    <w:div w:id="948052537">
      <w:bodyDiv w:val="1"/>
      <w:marLeft w:val="0"/>
      <w:marRight w:val="0"/>
      <w:marTop w:val="0"/>
      <w:marBottom w:val="0"/>
      <w:divBdr>
        <w:top w:val="none" w:sz="0" w:space="0" w:color="auto"/>
        <w:left w:val="none" w:sz="0" w:space="0" w:color="auto"/>
        <w:bottom w:val="none" w:sz="0" w:space="0" w:color="auto"/>
        <w:right w:val="none" w:sz="0" w:space="0" w:color="auto"/>
      </w:divBdr>
      <w:divsChild>
        <w:div w:id="334694248">
          <w:marLeft w:val="0"/>
          <w:marRight w:val="0"/>
          <w:marTop w:val="0"/>
          <w:marBottom w:val="0"/>
          <w:divBdr>
            <w:top w:val="none" w:sz="0" w:space="0" w:color="auto"/>
            <w:left w:val="none" w:sz="0" w:space="0" w:color="auto"/>
            <w:bottom w:val="none" w:sz="0" w:space="0" w:color="auto"/>
            <w:right w:val="none" w:sz="0" w:space="0" w:color="auto"/>
          </w:divBdr>
        </w:div>
        <w:div w:id="1011491844">
          <w:marLeft w:val="0"/>
          <w:marRight w:val="0"/>
          <w:marTop w:val="0"/>
          <w:marBottom w:val="0"/>
          <w:divBdr>
            <w:top w:val="none" w:sz="0" w:space="0" w:color="auto"/>
            <w:left w:val="none" w:sz="0" w:space="0" w:color="auto"/>
            <w:bottom w:val="none" w:sz="0" w:space="0" w:color="auto"/>
            <w:right w:val="none" w:sz="0" w:space="0" w:color="auto"/>
          </w:divBdr>
        </w:div>
      </w:divsChild>
    </w:div>
    <w:div w:id="1059128919">
      <w:bodyDiv w:val="1"/>
      <w:marLeft w:val="0"/>
      <w:marRight w:val="0"/>
      <w:marTop w:val="0"/>
      <w:marBottom w:val="0"/>
      <w:divBdr>
        <w:top w:val="none" w:sz="0" w:space="0" w:color="auto"/>
        <w:left w:val="none" w:sz="0" w:space="0" w:color="auto"/>
        <w:bottom w:val="none" w:sz="0" w:space="0" w:color="auto"/>
        <w:right w:val="none" w:sz="0" w:space="0" w:color="auto"/>
      </w:divBdr>
      <w:divsChild>
        <w:div w:id="857432526">
          <w:marLeft w:val="0"/>
          <w:marRight w:val="0"/>
          <w:marTop w:val="0"/>
          <w:marBottom w:val="0"/>
          <w:divBdr>
            <w:top w:val="none" w:sz="0" w:space="0" w:color="auto"/>
            <w:left w:val="none" w:sz="0" w:space="0" w:color="auto"/>
            <w:bottom w:val="none" w:sz="0" w:space="0" w:color="auto"/>
            <w:right w:val="none" w:sz="0" w:space="0" w:color="auto"/>
          </w:divBdr>
        </w:div>
        <w:div w:id="1364087211">
          <w:marLeft w:val="0"/>
          <w:marRight w:val="0"/>
          <w:marTop w:val="0"/>
          <w:marBottom w:val="0"/>
          <w:divBdr>
            <w:top w:val="none" w:sz="0" w:space="0" w:color="auto"/>
            <w:left w:val="none" w:sz="0" w:space="0" w:color="auto"/>
            <w:bottom w:val="none" w:sz="0" w:space="0" w:color="auto"/>
            <w:right w:val="none" w:sz="0" w:space="0" w:color="auto"/>
          </w:divBdr>
        </w:div>
        <w:div w:id="1399671419">
          <w:marLeft w:val="0"/>
          <w:marRight w:val="0"/>
          <w:marTop w:val="0"/>
          <w:marBottom w:val="0"/>
          <w:divBdr>
            <w:top w:val="none" w:sz="0" w:space="0" w:color="auto"/>
            <w:left w:val="none" w:sz="0" w:space="0" w:color="auto"/>
            <w:bottom w:val="none" w:sz="0" w:space="0" w:color="auto"/>
            <w:right w:val="none" w:sz="0" w:space="0" w:color="auto"/>
          </w:divBdr>
        </w:div>
        <w:div w:id="1675650988">
          <w:marLeft w:val="0"/>
          <w:marRight w:val="0"/>
          <w:marTop w:val="0"/>
          <w:marBottom w:val="0"/>
          <w:divBdr>
            <w:top w:val="none" w:sz="0" w:space="0" w:color="auto"/>
            <w:left w:val="none" w:sz="0" w:space="0" w:color="auto"/>
            <w:bottom w:val="none" w:sz="0" w:space="0" w:color="auto"/>
            <w:right w:val="none" w:sz="0" w:space="0" w:color="auto"/>
          </w:divBdr>
        </w:div>
        <w:div w:id="2041274240">
          <w:marLeft w:val="0"/>
          <w:marRight w:val="0"/>
          <w:marTop w:val="0"/>
          <w:marBottom w:val="0"/>
          <w:divBdr>
            <w:top w:val="none" w:sz="0" w:space="0" w:color="auto"/>
            <w:left w:val="none" w:sz="0" w:space="0" w:color="auto"/>
            <w:bottom w:val="none" w:sz="0" w:space="0" w:color="auto"/>
            <w:right w:val="none" w:sz="0" w:space="0" w:color="auto"/>
          </w:divBdr>
        </w:div>
      </w:divsChild>
    </w:div>
    <w:div w:id="1118600441">
      <w:bodyDiv w:val="1"/>
      <w:marLeft w:val="0"/>
      <w:marRight w:val="0"/>
      <w:marTop w:val="0"/>
      <w:marBottom w:val="0"/>
      <w:divBdr>
        <w:top w:val="none" w:sz="0" w:space="0" w:color="auto"/>
        <w:left w:val="none" w:sz="0" w:space="0" w:color="auto"/>
        <w:bottom w:val="none" w:sz="0" w:space="0" w:color="auto"/>
        <w:right w:val="none" w:sz="0" w:space="0" w:color="auto"/>
      </w:divBdr>
      <w:divsChild>
        <w:div w:id="72508488">
          <w:marLeft w:val="0"/>
          <w:marRight w:val="0"/>
          <w:marTop w:val="0"/>
          <w:marBottom w:val="0"/>
          <w:divBdr>
            <w:top w:val="none" w:sz="0" w:space="0" w:color="auto"/>
            <w:left w:val="none" w:sz="0" w:space="0" w:color="auto"/>
            <w:bottom w:val="none" w:sz="0" w:space="0" w:color="auto"/>
            <w:right w:val="none" w:sz="0" w:space="0" w:color="auto"/>
          </w:divBdr>
          <w:divsChild>
            <w:div w:id="1752190698">
              <w:marLeft w:val="-75"/>
              <w:marRight w:val="0"/>
              <w:marTop w:val="30"/>
              <w:marBottom w:val="30"/>
              <w:divBdr>
                <w:top w:val="none" w:sz="0" w:space="0" w:color="auto"/>
                <w:left w:val="none" w:sz="0" w:space="0" w:color="auto"/>
                <w:bottom w:val="none" w:sz="0" w:space="0" w:color="auto"/>
                <w:right w:val="none" w:sz="0" w:space="0" w:color="auto"/>
              </w:divBdr>
              <w:divsChild>
                <w:div w:id="227689450">
                  <w:marLeft w:val="0"/>
                  <w:marRight w:val="0"/>
                  <w:marTop w:val="0"/>
                  <w:marBottom w:val="0"/>
                  <w:divBdr>
                    <w:top w:val="none" w:sz="0" w:space="0" w:color="auto"/>
                    <w:left w:val="none" w:sz="0" w:space="0" w:color="auto"/>
                    <w:bottom w:val="none" w:sz="0" w:space="0" w:color="auto"/>
                    <w:right w:val="none" w:sz="0" w:space="0" w:color="auto"/>
                  </w:divBdr>
                  <w:divsChild>
                    <w:div w:id="1366365792">
                      <w:marLeft w:val="0"/>
                      <w:marRight w:val="0"/>
                      <w:marTop w:val="0"/>
                      <w:marBottom w:val="0"/>
                      <w:divBdr>
                        <w:top w:val="none" w:sz="0" w:space="0" w:color="auto"/>
                        <w:left w:val="none" w:sz="0" w:space="0" w:color="auto"/>
                        <w:bottom w:val="none" w:sz="0" w:space="0" w:color="auto"/>
                        <w:right w:val="none" w:sz="0" w:space="0" w:color="auto"/>
                      </w:divBdr>
                    </w:div>
                    <w:div w:id="1518806344">
                      <w:marLeft w:val="0"/>
                      <w:marRight w:val="0"/>
                      <w:marTop w:val="0"/>
                      <w:marBottom w:val="0"/>
                      <w:divBdr>
                        <w:top w:val="none" w:sz="0" w:space="0" w:color="auto"/>
                        <w:left w:val="none" w:sz="0" w:space="0" w:color="auto"/>
                        <w:bottom w:val="none" w:sz="0" w:space="0" w:color="auto"/>
                        <w:right w:val="none" w:sz="0" w:space="0" w:color="auto"/>
                      </w:divBdr>
                    </w:div>
                    <w:div w:id="1866822818">
                      <w:marLeft w:val="0"/>
                      <w:marRight w:val="0"/>
                      <w:marTop w:val="0"/>
                      <w:marBottom w:val="0"/>
                      <w:divBdr>
                        <w:top w:val="none" w:sz="0" w:space="0" w:color="auto"/>
                        <w:left w:val="none" w:sz="0" w:space="0" w:color="auto"/>
                        <w:bottom w:val="none" w:sz="0" w:space="0" w:color="auto"/>
                        <w:right w:val="none" w:sz="0" w:space="0" w:color="auto"/>
                      </w:divBdr>
                    </w:div>
                  </w:divsChild>
                </w:div>
                <w:div w:id="1515075497">
                  <w:marLeft w:val="0"/>
                  <w:marRight w:val="0"/>
                  <w:marTop w:val="0"/>
                  <w:marBottom w:val="0"/>
                  <w:divBdr>
                    <w:top w:val="none" w:sz="0" w:space="0" w:color="auto"/>
                    <w:left w:val="none" w:sz="0" w:space="0" w:color="auto"/>
                    <w:bottom w:val="none" w:sz="0" w:space="0" w:color="auto"/>
                    <w:right w:val="none" w:sz="0" w:space="0" w:color="auto"/>
                  </w:divBdr>
                  <w:divsChild>
                    <w:div w:id="1414811756">
                      <w:marLeft w:val="0"/>
                      <w:marRight w:val="0"/>
                      <w:marTop w:val="0"/>
                      <w:marBottom w:val="0"/>
                      <w:divBdr>
                        <w:top w:val="none" w:sz="0" w:space="0" w:color="auto"/>
                        <w:left w:val="none" w:sz="0" w:space="0" w:color="auto"/>
                        <w:bottom w:val="none" w:sz="0" w:space="0" w:color="auto"/>
                        <w:right w:val="none" w:sz="0" w:space="0" w:color="auto"/>
                      </w:divBdr>
                    </w:div>
                    <w:div w:id="2057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6675">
          <w:marLeft w:val="0"/>
          <w:marRight w:val="0"/>
          <w:marTop w:val="0"/>
          <w:marBottom w:val="0"/>
          <w:divBdr>
            <w:top w:val="none" w:sz="0" w:space="0" w:color="auto"/>
            <w:left w:val="none" w:sz="0" w:space="0" w:color="auto"/>
            <w:bottom w:val="none" w:sz="0" w:space="0" w:color="auto"/>
            <w:right w:val="none" w:sz="0" w:space="0" w:color="auto"/>
          </w:divBdr>
        </w:div>
      </w:divsChild>
    </w:div>
    <w:div w:id="1122771275">
      <w:bodyDiv w:val="1"/>
      <w:marLeft w:val="0"/>
      <w:marRight w:val="0"/>
      <w:marTop w:val="0"/>
      <w:marBottom w:val="0"/>
      <w:divBdr>
        <w:top w:val="none" w:sz="0" w:space="0" w:color="auto"/>
        <w:left w:val="none" w:sz="0" w:space="0" w:color="auto"/>
        <w:bottom w:val="none" w:sz="0" w:space="0" w:color="auto"/>
        <w:right w:val="none" w:sz="0" w:space="0" w:color="auto"/>
      </w:divBdr>
      <w:divsChild>
        <w:div w:id="373042995">
          <w:marLeft w:val="0"/>
          <w:marRight w:val="0"/>
          <w:marTop w:val="0"/>
          <w:marBottom w:val="0"/>
          <w:divBdr>
            <w:top w:val="none" w:sz="0" w:space="0" w:color="auto"/>
            <w:left w:val="none" w:sz="0" w:space="0" w:color="auto"/>
            <w:bottom w:val="none" w:sz="0" w:space="0" w:color="auto"/>
            <w:right w:val="none" w:sz="0" w:space="0" w:color="auto"/>
          </w:divBdr>
        </w:div>
        <w:div w:id="663629784">
          <w:marLeft w:val="0"/>
          <w:marRight w:val="0"/>
          <w:marTop w:val="0"/>
          <w:marBottom w:val="0"/>
          <w:divBdr>
            <w:top w:val="none" w:sz="0" w:space="0" w:color="auto"/>
            <w:left w:val="none" w:sz="0" w:space="0" w:color="auto"/>
            <w:bottom w:val="none" w:sz="0" w:space="0" w:color="auto"/>
            <w:right w:val="none" w:sz="0" w:space="0" w:color="auto"/>
          </w:divBdr>
        </w:div>
        <w:div w:id="951204553">
          <w:marLeft w:val="0"/>
          <w:marRight w:val="0"/>
          <w:marTop w:val="0"/>
          <w:marBottom w:val="0"/>
          <w:divBdr>
            <w:top w:val="none" w:sz="0" w:space="0" w:color="auto"/>
            <w:left w:val="none" w:sz="0" w:space="0" w:color="auto"/>
            <w:bottom w:val="none" w:sz="0" w:space="0" w:color="auto"/>
            <w:right w:val="none" w:sz="0" w:space="0" w:color="auto"/>
          </w:divBdr>
        </w:div>
        <w:div w:id="1078480429">
          <w:marLeft w:val="0"/>
          <w:marRight w:val="0"/>
          <w:marTop w:val="0"/>
          <w:marBottom w:val="0"/>
          <w:divBdr>
            <w:top w:val="none" w:sz="0" w:space="0" w:color="auto"/>
            <w:left w:val="none" w:sz="0" w:space="0" w:color="auto"/>
            <w:bottom w:val="none" w:sz="0" w:space="0" w:color="auto"/>
            <w:right w:val="none" w:sz="0" w:space="0" w:color="auto"/>
          </w:divBdr>
        </w:div>
        <w:div w:id="1212574735">
          <w:marLeft w:val="0"/>
          <w:marRight w:val="0"/>
          <w:marTop w:val="0"/>
          <w:marBottom w:val="0"/>
          <w:divBdr>
            <w:top w:val="none" w:sz="0" w:space="0" w:color="auto"/>
            <w:left w:val="none" w:sz="0" w:space="0" w:color="auto"/>
            <w:bottom w:val="none" w:sz="0" w:space="0" w:color="auto"/>
            <w:right w:val="none" w:sz="0" w:space="0" w:color="auto"/>
          </w:divBdr>
        </w:div>
      </w:divsChild>
    </w:div>
    <w:div w:id="1178814266">
      <w:bodyDiv w:val="1"/>
      <w:marLeft w:val="0"/>
      <w:marRight w:val="0"/>
      <w:marTop w:val="0"/>
      <w:marBottom w:val="0"/>
      <w:divBdr>
        <w:top w:val="none" w:sz="0" w:space="0" w:color="auto"/>
        <w:left w:val="none" w:sz="0" w:space="0" w:color="auto"/>
        <w:bottom w:val="none" w:sz="0" w:space="0" w:color="auto"/>
        <w:right w:val="none" w:sz="0" w:space="0" w:color="auto"/>
      </w:divBdr>
    </w:div>
    <w:div w:id="1258901655">
      <w:bodyDiv w:val="1"/>
      <w:marLeft w:val="0"/>
      <w:marRight w:val="0"/>
      <w:marTop w:val="0"/>
      <w:marBottom w:val="0"/>
      <w:divBdr>
        <w:top w:val="none" w:sz="0" w:space="0" w:color="auto"/>
        <w:left w:val="none" w:sz="0" w:space="0" w:color="auto"/>
        <w:bottom w:val="none" w:sz="0" w:space="0" w:color="auto"/>
        <w:right w:val="none" w:sz="0" w:space="0" w:color="auto"/>
      </w:divBdr>
      <w:divsChild>
        <w:div w:id="46612386">
          <w:marLeft w:val="0"/>
          <w:marRight w:val="0"/>
          <w:marTop w:val="0"/>
          <w:marBottom w:val="0"/>
          <w:divBdr>
            <w:top w:val="none" w:sz="0" w:space="0" w:color="auto"/>
            <w:left w:val="none" w:sz="0" w:space="0" w:color="auto"/>
            <w:bottom w:val="none" w:sz="0" w:space="0" w:color="auto"/>
            <w:right w:val="none" w:sz="0" w:space="0" w:color="auto"/>
          </w:divBdr>
        </w:div>
        <w:div w:id="217937300">
          <w:marLeft w:val="0"/>
          <w:marRight w:val="0"/>
          <w:marTop w:val="0"/>
          <w:marBottom w:val="0"/>
          <w:divBdr>
            <w:top w:val="none" w:sz="0" w:space="0" w:color="auto"/>
            <w:left w:val="none" w:sz="0" w:space="0" w:color="auto"/>
            <w:bottom w:val="none" w:sz="0" w:space="0" w:color="auto"/>
            <w:right w:val="none" w:sz="0" w:space="0" w:color="auto"/>
          </w:divBdr>
        </w:div>
        <w:div w:id="955062826">
          <w:marLeft w:val="0"/>
          <w:marRight w:val="0"/>
          <w:marTop w:val="0"/>
          <w:marBottom w:val="0"/>
          <w:divBdr>
            <w:top w:val="none" w:sz="0" w:space="0" w:color="auto"/>
            <w:left w:val="none" w:sz="0" w:space="0" w:color="auto"/>
            <w:bottom w:val="none" w:sz="0" w:space="0" w:color="auto"/>
            <w:right w:val="none" w:sz="0" w:space="0" w:color="auto"/>
          </w:divBdr>
        </w:div>
        <w:div w:id="1584415625">
          <w:marLeft w:val="0"/>
          <w:marRight w:val="0"/>
          <w:marTop w:val="0"/>
          <w:marBottom w:val="0"/>
          <w:divBdr>
            <w:top w:val="none" w:sz="0" w:space="0" w:color="auto"/>
            <w:left w:val="none" w:sz="0" w:space="0" w:color="auto"/>
            <w:bottom w:val="none" w:sz="0" w:space="0" w:color="auto"/>
            <w:right w:val="none" w:sz="0" w:space="0" w:color="auto"/>
          </w:divBdr>
        </w:div>
      </w:divsChild>
    </w:div>
    <w:div w:id="1484201257">
      <w:bodyDiv w:val="1"/>
      <w:marLeft w:val="0"/>
      <w:marRight w:val="0"/>
      <w:marTop w:val="0"/>
      <w:marBottom w:val="0"/>
      <w:divBdr>
        <w:top w:val="none" w:sz="0" w:space="0" w:color="auto"/>
        <w:left w:val="none" w:sz="0" w:space="0" w:color="auto"/>
        <w:bottom w:val="none" w:sz="0" w:space="0" w:color="auto"/>
        <w:right w:val="none" w:sz="0" w:space="0" w:color="auto"/>
      </w:divBdr>
    </w:div>
    <w:div w:id="1896627308">
      <w:bodyDiv w:val="1"/>
      <w:marLeft w:val="0"/>
      <w:marRight w:val="0"/>
      <w:marTop w:val="0"/>
      <w:marBottom w:val="0"/>
      <w:divBdr>
        <w:top w:val="none" w:sz="0" w:space="0" w:color="auto"/>
        <w:left w:val="none" w:sz="0" w:space="0" w:color="auto"/>
        <w:bottom w:val="none" w:sz="0" w:space="0" w:color="auto"/>
        <w:right w:val="none" w:sz="0" w:space="0" w:color="auto"/>
      </w:divBdr>
      <w:divsChild>
        <w:div w:id="965506896">
          <w:marLeft w:val="0"/>
          <w:marRight w:val="0"/>
          <w:marTop w:val="0"/>
          <w:marBottom w:val="0"/>
          <w:divBdr>
            <w:top w:val="none" w:sz="0" w:space="0" w:color="auto"/>
            <w:left w:val="none" w:sz="0" w:space="0" w:color="auto"/>
            <w:bottom w:val="none" w:sz="0" w:space="0" w:color="auto"/>
            <w:right w:val="none" w:sz="0" w:space="0" w:color="auto"/>
          </w:divBdr>
        </w:div>
        <w:div w:id="133591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health@arts.ac.uk" TargetMode="External"/><Relationship Id="rId18" Type="http://schemas.openxmlformats.org/officeDocument/2006/relationships/hyperlink" Target="https://www.nhs.uk/service-search/find-a-gp" TargetMode="External"/><Relationship Id="rId26" Type="http://schemas.openxmlformats.org/officeDocument/2006/relationships/hyperlink" Target="https://moodle.arts.ac.uk/course/view.php?id=84294" TargetMode="External"/><Relationship Id="rId3" Type="http://schemas.openxmlformats.org/officeDocument/2006/relationships/customXml" Target="../customXml/item3.xml"/><Relationship Id="rId21" Type="http://schemas.openxmlformats.org/officeDocument/2006/relationships/hyperlink" Target="https://moodle.arts.ac.uk/mod/tab/view.php?id=1312284" TargetMode="External"/><Relationship Id="rId7" Type="http://schemas.openxmlformats.org/officeDocument/2006/relationships/settings" Target="settings.xml"/><Relationship Id="rId12" Type="http://schemas.openxmlformats.org/officeDocument/2006/relationships/hyperlink" Target="https://www.arts.ac.uk/__data/assets/pdf_file/0032/414689/Student-parenthood-and-caring-support-guidance_v1a_11.2023.pdf" TargetMode="External"/><Relationship Id="rId17" Type="http://schemas.openxmlformats.org/officeDocument/2006/relationships/hyperlink" Target="mailto:l.daniels@arts.ac.uk" TargetMode="External"/><Relationship Id="rId25" Type="http://schemas.openxmlformats.org/officeDocument/2006/relationships/hyperlink" Target="https://moodle.arts.ac.uk/course/view.php?id=84294" TargetMode="External"/><Relationship Id="rId2" Type="http://schemas.openxmlformats.org/officeDocument/2006/relationships/customXml" Target="../customXml/item2.xml"/><Relationship Id="rId16" Type="http://schemas.openxmlformats.org/officeDocument/2006/relationships/hyperlink" Target="https://www.arts.ac.uk/students/student-services/student-advice-service/support-for-care-leavers" TargetMode="External"/><Relationship Id="rId20" Type="http://schemas.openxmlformats.org/officeDocument/2006/relationships/hyperlink" Target="https://canvas.arts.ac.uk/sites/explore/SitePage/45879/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ac.uk/students/student-diversity/student-parent-and-carer-support" TargetMode="External"/><Relationship Id="rId24" Type="http://schemas.openxmlformats.org/officeDocument/2006/relationships/hyperlink" Target="https://moodle.arts.ac.uk/mod/tab/view.php?id=1209927" TargetMode="External"/><Relationship Id="rId5" Type="http://schemas.openxmlformats.org/officeDocument/2006/relationships/numbering" Target="numbering.xml"/><Relationship Id="rId15" Type="http://schemas.openxmlformats.org/officeDocument/2006/relationships/hyperlink" Target="mailto:disability@arts.ac.uk" TargetMode="External"/><Relationship Id="rId23" Type="http://schemas.openxmlformats.org/officeDocument/2006/relationships/hyperlink" Target="https://moodle.arts.ac.uk/mod/page/view.php?id=12004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ts.ac.uk/students/student-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ac.uk/students/student-services/disability-and-dyslexia" TargetMode="External"/><Relationship Id="rId22" Type="http://schemas.openxmlformats.org/officeDocument/2006/relationships/hyperlink" Target="https://moodle.arts.ac.uk/mod/tab/view.php?id=1312284"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d13ad7-8f52-4353-97c7-2703c5099694">
      <Terms xmlns="http://schemas.microsoft.com/office/infopath/2007/PartnerControls"/>
    </lcf76f155ced4ddcb4097134ff3c332f>
    <TaxCatchAll xmlns="24167a7d-999f-49c3-8f8c-23473dd313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02531A81F73449AE1332A1A5D315D" ma:contentTypeVersion="14" ma:contentTypeDescription="Create a new document." ma:contentTypeScope="" ma:versionID="0fc85d60085d2f0c9aa232ca1a16efc8">
  <xsd:schema xmlns:xsd="http://www.w3.org/2001/XMLSchema" xmlns:xs="http://www.w3.org/2001/XMLSchema" xmlns:p="http://schemas.microsoft.com/office/2006/metadata/properties" xmlns:ns2="4bd13ad7-8f52-4353-97c7-2703c5099694" xmlns:ns3="24167a7d-999f-49c3-8f8c-23473dd31395" targetNamespace="http://schemas.microsoft.com/office/2006/metadata/properties" ma:root="true" ma:fieldsID="aadc1a82059c4a81c2ac13497607cc65" ns2:_="" ns3:_="">
    <xsd:import namespace="4bd13ad7-8f52-4353-97c7-2703c5099694"/>
    <xsd:import namespace="24167a7d-999f-49c3-8f8c-23473dd313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13ad7-8f52-4353-97c7-2703c5099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67a7d-999f-49c3-8f8c-23473dd313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3d32ec-0904-462f-be54-502c71025736}" ma:internalName="TaxCatchAll" ma:showField="CatchAllData" ma:web="24167a7d-999f-49c3-8f8c-23473dd31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143C-02D5-4A1B-A455-DB9F31A1788F}">
  <ds:schemaRefs>
    <ds:schemaRef ds:uri="http://schemas.microsoft.com/office/2006/metadata/properties"/>
    <ds:schemaRef ds:uri="http://schemas.microsoft.com/office/infopath/2007/PartnerControls"/>
    <ds:schemaRef ds:uri="4bd13ad7-8f52-4353-97c7-2703c5099694"/>
    <ds:schemaRef ds:uri="24167a7d-999f-49c3-8f8c-23473dd31395"/>
  </ds:schemaRefs>
</ds:datastoreItem>
</file>

<file path=customXml/itemProps2.xml><?xml version="1.0" encoding="utf-8"?>
<ds:datastoreItem xmlns:ds="http://schemas.openxmlformats.org/officeDocument/2006/customXml" ds:itemID="{EB63C294-2283-4CC6-8934-398FD78F2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13ad7-8f52-4353-97c7-2703c5099694"/>
    <ds:schemaRef ds:uri="24167a7d-999f-49c3-8f8c-23473dd31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8CEEB-B745-467F-93BA-35BC8BECE2E9}">
  <ds:schemaRefs>
    <ds:schemaRef ds:uri="http://schemas.microsoft.com/sharepoint/v3/contenttype/forms"/>
  </ds:schemaRefs>
</ds:datastoreItem>
</file>

<file path=customXml/itemProps4.xml><?xml version="1.0" encoding="utf-8"?>
<ds:datastoreItem xmlns:ds="http://schemas.openxmlformats.org/officeDocument/2006/customXml" ds:itemID="{FCABFD11-B800-4114-B49C-88C0BA2E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UALAB Foundation Diploma in Art and Design Tutorial Form</vt:lpstr>
    </vt:vector>
  </TitlesOfParts>
  <Company>University of the Arts London</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UALAB Foundation Diploma in Art and Design Tutorial Form</dc:title>
  <dc:subject/>
  <dc:creator>Anar Sachdev</dc:creator>
  <cp:keywords/>
  <dc:description/>
  <cp:lastModifiedBy>Rebecca Harper</cp:lastModifiedBy>
  <cp:revision>2</cp:revision>
  <cp:lastPrinted>2024-10-17T13:25:00Z</cp:lastPrinted>
  <dcterms:created xsi:type="dcterms:W3CDTF">2024-10-17T13:30:00Z</dcterms:created>
  <dcterms:modified xsi:type="dcterms:W3CDTF">2024-10-17T13:30:00Z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0x01010063302531A81F73449AE1332A1A5D315D</vt:lpwstr>
  </property>
  <property fmtid="{D5CDD505-2E9C-101B-9397-08002B2CF9AE}" pid="3" name="MediaServiceImageTags">
    <vt:lpwstr/>
  </property>
</Properties>
</file>